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51" w:rsidRPr="00F46445" w:rsidRDefault="00EE0711" w:rsidP="00FB0E58">
      <w:pPr>
        <w:jc w:val="both"/>
        <w:rPr>
          <w:sz w:val="28"/>
          <w:szCs w:val="28"/>
        </w:rPr>
      </w:pPr>
      <w:r w:rsidRPr="00F46445">
        <w:rPr>
          <w:sz w:val="28"/>
          <w:szCs w:val="28"/>
        </w:rPr>
        <w:t>20 maggio 1993</w:t>
      </w:r>
    </w:p>
    <w:p w:rsidR="00EE0711" w:rsidRPr="00F46445" w:rsidRDefault="00EE0711" w:rsidP="00FB0E58">
      <w:pPr>
        <w:jc w:val="both"/>
        <w:rPr>
          <w:sz w:val="28"/>
          <w:szCs w:val="28"/>
        </w:rPr>
      </w:pPr>
      <w:r w:rsidRPr="00F46445">
        <w:rPr>
          <w:sz w:val="28"/>
          <w:szCs w:val="28"/>
        </w:rPr>
        <w:t>Le frontiere difficili: slavi, mussulmani, greci: i Balcani tra guerra e pace</w:t>
      </w:r>
    </w:p>
    <w:p w:rsidR="001B74BA" w:rsidRPr="00F46445" w:rsidRDefault="001B74BA" w:rsidP="00FB0E58">
      <w:pPr>
        <w:jc w:val="both"/>
        <w:rPr>
          <w:sz w:val="28"/>
          <w:szCs w:val="28"/>
        </w:rPr>
      </w:pPr>
      <w:r w:rsidRPr="00F46445">
        <w:rPr>
          <w:sz w:val="28"/>
          <w:szCs w:val="28"/>
        </w:rPr>
        <w:t xml:space="preserve">Intervento del Prof. Costanzo </w:t>
      </w:r>
      <w:proofErr w:type="spellStart"/>
      <w:r w:rsidRPr="00F46445">
        <w:rPr>
          <w:sz w:val="28"/>
          <w:szCs w:val="28"/>
        </w:rPr>
        <w:t>Preve</w:t>
      </w:r>
      <w:proofErr w:type="spellEnd"/>
    </w:p>
    <w:p w:rsidR="00EE0711" w:rsidRPr="00F46445" w:rsidRDefault="00EE0711" w:rsidP="00FB0E58">
      <w:pPr>
        <w:jc w:val="both"/>
        <w:rPr>
          <w:sz w:val="28"/>
          <w:szCs w:val="28"/>
        </w:rPr>
      </w:pPr>
      <w:r w:rsidRPr="00F46445">
        <w:rPr>
          <w:sz w:val="28"/>
          <w:szCs w:val="28"/>
        </w:rPr>
        <w:t>Il tema che questa sera ci interessa si chiama “</w:t>
      </w:r>
      <w:r w:rsidR="007F61DE" w:rsidRPr="00F46445">
        <w:rPr>
          <w:sz w:val="28"/>
          <w:szCs w:val="28"/>
        </w:rPr>
        <w:t>L</w:t>
      </w:r>
      <w:r w:rsidRPr="00F46445">
        <w:rPr>
          <w:sz w:val="28"/>
          <w:szCs w:val="28"/>
        </w:rPr>
        <w:t>e frontiere difficili, slavi, mus</w:t>
      </w:r>
      <w:r w:rsidR="00125525" w:rsidRPr="00F46445">
        <w:rPr>
          <w:sz w:val="28"/>
          <w:szCs w:val="28"/>
        </w:rPr>
        <w:t>s</w:t>
      </w:r>
      <w:r w:rsidRPr="00F46445">
        <w:rPr>
          <w:sz w:val="28"/>
          <w:szCs w:val="28"/>
        </w:rPr>
        <w:t>ulmani, greci: i Balcani tra guerra e pace</w:t>
      </w:r>
      <w:r w:rsidR="007F61DE" w:rsidRPr="00F46445">
        <w:rPr>
          <w:sz w:val="28"/>
          <w:szCs w:val="28"/>
        </w:rPr>
        <w:t>”</w:t>
      </w:r>
      <w:r w:rsidRPr="00F46445">
        <w:rPr>
          <w:sz w:val="28"/>
          <w:szCs w:val="28"/>
        </w:rPr>
        <w:t>. Perché frontiere difficili? Questa è forse la prima cosa che ci possiamo chiedere. Le frontiere difficili sono le frontiere incerte. Sono le frontiere che non tagliano in maniera precisa un popolo da un altro, sono frontiere che per alcuni aspetti appaiono più come delle ferite, spesso sanguinose, che dei confini in un certo senso pacifici.</w:t>
      </w:r>
    </w:p>
    <w:p w:rsidR="004A2A05" w:rsidRPr="00F46445" w:rsidRDefault="00EE0711" w:rsidP="00FB0E58">
      <w:pPr>
        <w:jc w:val="both"/>
        <w:rPr>
          <w:sz w:val="28"/>
          <w:szCs w:val="28"/>
        </w:rPr>
      </w:pPr>
      <w:r w:rsidRPr="00F46445">
        <w:rPr>
          <w:sz w:val="28"/>
          <w:szCs w:val="28"/>
        </w:rPr>
        <w:t>Per capire perché le frontiere sono difficili penso che</w:t>
      </w:r>
      <w:r w:rsidR="00F935A8" w:rsidRPr="00F46445">
        <w:rPr>
          <w:sz w:val="28"/>
          <w:szCs w:val="28"/>
        </w:rPr>
        <w:t xml:space="preserve"> </w:t>
      </w:r>
      <w:r w:rsidRPr="00F46445">
        <w:rPr>
          <w:sz w:val="28"/>
          <w:szCs w:val="28"/>
        </w:rPr>
        <w:t>un italiano de</w:t>
      </w:r>
      <w:r w:rsidR="00F935A8" w:rsidRPr="00F46445">
        <w:rPr>
          <w:sz w:val="28"/>
          <w:szCs w:val="28"/>
        </w:rPr>
        <w:t xml:space="preserve">bba </w:t>
      </w:r>
      <w:r w:rsidRPr="00F46445">
        <w:rPr>
          <w:sz w:val="28"/>
          <w:szCs w:val="28"/>
        </w:rPr>
        <w:t xml:space="preserve"> conoscere</w:t>
      </w:r>
      <w:r w:rsidR="00F935A8" w:rsidRPr="00F46445">
        <w:rPr>
          <w:sz w:val="28"/>
          <w:szCs w:val="28"/>
        </w:rPr>
        <w:t xml:space="preserve"> in particolare</w:t>
      </w:r>
      <w:r w:rsidRPr="00F46445">
        <w:rPr>
          <w:sz w:val="28"/>
          <w:szCs w:val="28"/>
        </w:rPr>
        <w:t xml:space="preserve"> alcune cose</w:t>
      </w:r>
      <w:r w:rsidR="006C6F27" w:rsidRPr="00F46445">
        <w:rPr>
          <w:sz w:val="28"/>
          <w:szCs w:val="28"/>
        </w:rPr>
        <w:t>, prima</w:t>
      </w:r>
      <w:r w:rsidRPr="00F46445">
        <w:rPr>
          <w:sz w:val="28"/>
          <w:szCs w:val="28"/>
        </w:rPr>
        <w:t xml:space="preserve"> dell’impero bizantino e poi dell’impero ottomano</w:t>
      </w:r>
      <w:r w:rsidR="006C6F27" w:rsidRPr="00F46445">
        <w:rPr>
          <w:sz w:val="28"/>
          <w:szCs w:val="28"/>
        </w:rPr>
        <w:t xml:space="preserve"> al fine di capire meglio </w:t>
      </w:r>
      <w:r w:rsidRPr="00F46445">
        <w:rPr>
          <w:sz w:val="28"/>
          <w:szCs w:val="28"/>
        </w:rPr>
        <w:t>la differenza qualitativa specifica che ha avuto la formazione dello stato nazionale in occidente (Francia, Italia, Spagna, Portogallo, Inghilterra) in quella che era</w:t>
      </w:r>
      <w:r w:rsidR="006C6F27" w:rsidRPr="00F46445">
        <w:rPr>
          <w:sz w:val="28"/>
          <w:szCs w:val="28"/>
        </w:rPr>
        <w:t xml:space="preserve"> un tempo</w:t>
      </w:r>
      <w:r w:rsidRPr="00F46445">
        <w:rPr>
          <w:sz w:val="28"/>
          <w:szCs w:val="28"/>
        </w:rPr>
        <w:t xml:space="preserve"> l’area dell’antico impero romano</w:t>
      </w:r>
      <w:r w:rsidR="004A2A05" w:rsidRPr="00F46445">
        <w:rPr>
          <w:sz w:val="28"/>
          <w:szCs w:val="28"/>
        </w:rPr>
        <w:t xml:space="preserve"> d’occidente, </w:t>
      </w:r>
      <w:r w:rsidR="006C6F27" w:rsidRPr="00F46445">
        <w:rPr>
          <w:sz w:val="28"/>
          <w:szCs w:val="28"/>
        </w:rPr>
        <w:t>quindi</w:t>
      </w:r>
      <w:r w:rsidR="004A2A05" w:rsidRPr="00F46445">
        <w:rPr>
          <w:sz w:val="28"/>
          <w:szCs w:val="28"/>
        </w:rPr>
        <w:t xml:space="preserve"> dell’impero carolingio</w:t>
      </w:r>
      <w:r w:rsidR="00F935A8" w:rsidRPr="00F46445">
        <w:rPr>
          <w:sz w:val="28"/>
          <w:szCs w:val="28"/>
        </w:rPr>
        <w:t xml:space="preserve"> e</w:t>
      </w:r>
      <w:r w:rsidR="004A2A05" w:rsidRPr="00F46445">
        <w:rPr>
          <w:sz w:val="28"/>
          <w:szCs w:val="28"/>
        </w:rPr>
        <w:t xml:space="preserve"> </w:t>
      </w:r>
      <w:r w:rsidR="0012443E" w:rsidRPr="00F46445">
        <w:rPr>
          <w:sz w:val="28"/>
          <w:szCs w:val="28"/>
        </w:rPr>
        <w:t>successivamente</w:t>
      </w:r>
      <w:r w:rsidR="004A2A05" w:rsidRPr="00F46445">
        <w:rPr>
          <w:sz w:val="28"/>
          <w:szCs w:val="28"/>
        </w:rPr>
        <w:t xml:space="preserve"> dell’Europa medievale. L’Europa in cui, per usare il linguaggio di </w:t>
      </w:r>
      <w:r w:rsidR="00640CA7" w:rsidRPr="00F46445">
        <w:rPr>
          <w:sz w:val="28"/>
          <w:szCs w:val="28"/>
        </w:rPr>
        <w:t>D</w:t>
      </w:r>
      <w:r w:rsidR="004A2A05" w:rsidRPr="00F46445">
        <w:rPr>
          <w:sz w:val="28"/>
          <w:szCs w:val="28"/>
        </w:rPr>
        <w:t>ante, c’erano due soli, il Papa e l’imperatore</w:t>
      </w:r>
      <w:r w:rsidR="00AF5E9C" w:rsidRPr="00F46445">
        <w:rPr>
          <w:sz w:val="28"/>
          <w:szCs w:val="28"/>
        </w:rPr>
        <w:t>, l’Europa in cui poi si sono formati gli</w:t>
      </w:r>
      <w:r w:rsidR="004A2A05" w:rsidRPr="00F46445">
        <w:rPr>
          <w:sz w:val="28"/>
          <w:szCs w:val="28"/>
        </w:rPr>
        <w:t xml:space="preserve"> stati nazionali europei assolutisti a partire dal 1400</w:t>
      </w:r>
      <w:r w:rsidR="001C3400" w:rsidRPr="00F46445">
        <w:rPr>
          <w:sz w:val="28"/>
          <w:szCs w:val="28"/>
        </w:rPr>
        <w:t>-</w:t>
      </w:r>
      <w:r w:rsidR="004A2A05" w:rsidRPr="00F46445">
        <w:rPr>
          <w:sz w:val="28"/>
          <w:szCs w:val="28"/>
        </w:rPr>
        <w:t xml:space="preserve">1500 </w:t>
      </w:r>
      <w:r w:rsidR="00AF5E9C" w:rsidRPr="00F46445">
        <w:rPr>
          <w:sz w:val="28"/>
          <w:szCs w:val="28"/>
        </w:rPr>
        <w:t xml:space="preserve"> e l’</w:t>
      </w:r>
      <w:r w:rsidR="004A2A05" w:rsidRPr="00F46445">
        <w:rPr>
          <w:sz w:val="28"/>
          <w:szCs w:val="28"/>
        </w:rPr>
        <w:t xml:space="preserve">idea nazionale nel 1800 e nel 1900. Invece, nell’area balcanica e medio orientale è molto diverso. Le informazioni da avere non sono forse molte, però occorre conoscerle per potersi orientare in questo delicato affare, </w:t>
      </w:r>
      <w:r w:rsidR="00B414F6" w:rsidRPr="00F46445">
        <w:rPr>
          <w:sz w:val="28"/>
          <w:szCs w:val="28"/>
        </w:rPr>
        <w:t>altrimenti</w:t>
      </w:r>
      <w:r w:rsidR="004A2A05" w:rsidRPr="00F46445">
        <w:rPr>
          <w:sz w:val="28"/>
          <w:szCs w:val="28"/>
        </w:rPr>
        <w:t xml:space="preserve"> si corre il rischio di essere di fronte</w:t>
      </w:r>
      <w:r w:rsidR="006C6F27" w:rsidRPr="00F46445">
        <w:rPr>
          <w:sz w:val="28"/>
          <w:szCs w:val="28"/>
        </w:rPr>
        <w:t>,</w:t>
      </w:r>
      <w:r w:rsidR="004A2A05" w:rsidRPr="00F46445">
        <w:rPr>
          <w:sz w:val="28"/>
          <w:szCs w:val="28"/>
        </w:rPr>
        <w:t xml:space="preserve"> </w:t>
      </w:r>
      <w:r w:rsidR="006C6F27" w:rsidRPr="00F46445">
        <w:rPr>
          <w:sz w:val="28"/>
          <w:szCs w:val="28"/>
        </w:rPr>
        <w:t>a quanto oggi accade</w:t>
      </w:r>
      <w:r w:rsidR="004A2A05" w:rsidRPr="00F46445">
        <w:rPr>
          <w:sz w:val="28"/>
          <w:szCs w:val="28"/>
        </w:rPr>
        <w:t xml:space="preserve"> in Bosnia</w:t>
      </w:r>
      <w:r w:rsidR="006C6F27" w:rsidRPr="00F46445">
        <w:rPr>
          <w:sz w:val="28"/>
          <w:szCs w:val="28"/>
        </w:rPr>
        <w:t>,</w:t>
      </w:r>
      <w:r w:rsidR="004A2A05" w:rsidRPr="00F46445">
        <w:rPr>
          <w:sz w:val="28"/>
          <w:szCs w:val="28"/>
        </w:rPr>
        <w:t xml:space="preserve"> come sconcertati dall’improvviso avvento di una incredibile, sanguinosa barbarie.</w:t>
      </w:r>
    </w:p>
    <w:p w:rsidR="0080212C" w:rsidRPr="00F46445" w:rsidRDefault="006C6F27" w:rsidP="00FB0E58">
      <w:pPr>
        <w:jc w:val="both"/>
        <w:rPr>
          <w:sz w:val="28"/>
          <w:szCs w:val="28"/>
        </w:rPr>
      </w:pPr>
      <w:r w:rsidRPr="00F46445">
        <w:rPr>
          <w:sz w:val="28"/>
          <w:szCs w:val="28"/>
        </w:rPr>
        <w:t>Faccio soltanto due piccoli esempi</w:t>
      </w:r>
      <w:r w:rsidR="004A2A05" w:rsidRPr="00F46445">
        <w:rPr>
          <w:sz w:val="28"/>
          <w:szCs w:val="28"/>
        </w:rPr>
        <w:t xml:space="preserve">: ieri </w:t>
      </w:r>
      <w:r w:rsidR="00D209CB" w:rsidRPr="00F46445">
        <w:rPr>
          <w:sz w:val="28"/>
          <w:szCs w:val="28"/>
        </w:rPr>
        <w:t xml:space="preserve"> ho invitato,</w:t>
      </w:r>
      <w:r w:rsidR="004A2A05" w:rsidRPr="00F46445">
        <w:rPr>
          <w:sz w:val="28"/>
          <w:szCs w:val="28"/>
        </w:rPr>
        <w:t xml:space="preserve"> per questa sera, Norberto Bobbio</w:t>
      </w:r>
      <w:r w:rsidRPr="00F46445">
        <w:rPr>
          <w:sz w:val="28"/>
          <w:szCs w:val="28"/>
        </w:rPr>
        <w:t>, ma non poteva venire</w:t>
      </w:r>
      <w:r w:rsidR="004A2A05" w:rsidRPr="00F46445">
        <w:rPr>
          <w:sz w:val="28"/>
          <w:szCs w:val="28"/>
        </w:rPr>
        <w:t xml:space="preserve">. Gli </w:t>
      </w:r>
      <w:r w:rsidR="00D209CB" w:rsidRPr="00F46445">
        <w:rPr>
          <w:sz w:val="28"/>
          <w:szCs w:val="28"/>
        </w:rPr>
        <w:t>ho telefonato</w:t>
      </w:r>
      <w:r w:rsidR="004A2A05" w:rsidRPr="00F46445">
        <w:rPr>
          <w:sz w:val="28"/>
          <w:szCs w:val="28"/>
        </w:rPr>
        <w:t xml:space="preserve"> e si</w:t>
      </w:r>
      <w:r w:rsidR="00D209CB" w:rsidRPr="00F46445">
        <w:rPr>
          <w:sz w:val="28"/>
          <w:szCs w:val="28"/>
        </w:rPr>
        <w:t xml:space="preserve"> è informato</w:t>
      </w:r>
      <w:r w:rsidR="004A2A05" w:rsidRPr="00F46445">
        <w:rPr>
          <w:sz w:val="28"/>
          <w:szCs w:val="28"/>
        </w:rPr>
        <w:t xml:space="preserve"> dell’argomento. Gli </w:t>
      </w:r>
      <w:r w:rsidR="00D209CB" w:rsidRPr="00F46445">
        <w:rPr>
          <w:sz w:val="28"/>
          <w:szCs w:val="28"/>
        </w:rPr>
        <w:t>ho detto</w:t>
      </w:r>
      <w:r w:rsidR="004A2A05" w:rsidRPr="00F46445">
        <w:rPr>
          <w:sz w:val="28"/>
          <w:szCs w:val="28"/>
        </w:rPr>
        <w:t xml:space="preserve">: </w:t>
      </w:r>
      <w:r w:rsidR="00E20303" w:rsidRPr="00F46445">
        <w:rPr>
          <w:sz w:val="28"/>
          <w:szCs w:val="28"/>
        </w:rPr>
        <w:t>“P</w:t>
      </w:r>
      <w:r w:rsidR="004A2A05" w:rsidRPr="00F46445">
        <w:rPr>
          <w:sz w:val="28"/>
          <w:szCs w:val="28"/>
        </w:rPr>
        <w:t>arleremo della Grecia, ma certamente anche della Bosnia e di quello che sta avvenendo</w:t>
      </w:r>
      <w:r w:rsidR="00E20303" w:rsidRPr="00F46445">
        <w:rPr>
          <w:sz w:val="28"/>
          <w:szCs w:val="28"/>
        </w:rPr>
        <w:t>”</w:t>
      </w:r>
      <w:r w:rsidR="004A2A05" w:rsidRPr="00F46445">
        <w:rPr>
          <w:sz w:val="28"/>
          <w:szCs w:val="28"/>
        </w:rPr>
        <w:t xml:space="preserve">. Bobbio </w:t>
      </w:r>
      <w:r w:rsidR="00D209CB" w:rsidRPr="00F46445">
        <w:rPr>
          <w:sz w:val="28"/>
          <w:szCs w:val="28"/>
        </w:rPr>
        <w:t>ha risposto</w:t>
      </w:r>
      <w:r w:rsidR="004A2A05" w:rsidRPr="00F46445">
        <w:rPr>
          <w:sz w:val="28"/>
          <w:szCs w:val="28"/>
        </w:rPr>
        <w:t xml:space="preserve">: “Quello che avviene è incomprensibile, è il male”. Ne </w:t>
      </w:r>
      <w:r w:rsidR="008B4861" w:rsidRPr="00F46445">
        <w:rPr>
          <w:sz w:val="28"/>
          <w:szCs w:val="28"/>
        </w:rPr>
        <w:t>ha parlato</w:t>
      </w:r>
      <w:r w:rsidR="004A2A05" w:rsidRPr="00F46445">
        <w:rPr>
          <w:sz w:val="28"/>
          <w:szCs w:val="28"/>
        </w:rPr>
        <w:t xml:space="preserve">  come </w:t>
      </w:r>
      <w:r w:rsidR="0080212C" w:rsidRPr="00F46445">
        <w:rPr>
          <w:sz w:val="28"/>
          <w:szCs w:val="28"/>
        </w:rPr>
        <w:t xml:space="preserve">di una specie di cosa terribile, sanguinosa e incomprensibile. </w:t>
      </w:r>
      <w:r w:rsidR="00890F06" w:rsidRPr="00F46445">
        <w:rPr>
          <w:sz w:val="28"/>
          <w:szCs w:val="28"/>
        </w:rPr>
        <w:t>H</w:t>
      </w:r>
      <w:r w:rsidR="0080212C" w:rsidRPr="00F46445">
        <w:rPr>
          <w:sz w:val="28"/>
          <w:szCs w:val="28"/>
        </w:rPr>
        <w:t>o una cara amica a Zagabria, che è una croata, italianista: nelle sue lettere ciò che avviene in Jugoslavia appare come una improvvisa ondata di follia e di irrazionalismo. A Sarajevo tutti quanti sanno che</w:t>
      </w:r>
      <w:r w:rsidR="00890F06" w:rsidRPr="00F46445">
        <w:rPr>
          <w:sz w:val="28"/>
          <w:szCs w:val="28"/>
        </w:rPr>
        <w:t>, da due anni,</w:t>
      </w:r>
      <w:r w:rsidR="0080212C" w:rsidRPr="00F46445">
        <w:rPr>
          <w:sz w:val="28"/>
          <w:szCs w:val="28"/>
        </w:rPr>
        <w:t xml:space="preserve"> c’è una guerra civile in corso di carattere </w:t>
      </w:r>
      <w:proofErr w:type="spellStart"/>
      <w:r w:rsidR="0080212C" w:rsidRPr="00F46445">
        <w:rPr>
          <w:sz w:val="28"/>
          <w:szCs w:val="28"/>
        </w:rPr>
        <w:t>nazional-religioso</w:t>
      </w:r>
      <w:proofErr w:type="spellEnd"/>
      <w:r w:rsidR="0080212C" w:rsidRPr="00F46445">
        <w:rPr>
          <w:sz w:val="28"/>
          <w:szCs w:val="28"/>
        </w:rPr>
        <w:t xml:space="preserve">, in cui i </w:t>
      </w:r>
      <w:r w:rsidR="00C26DF2" w:rsidRPr="00F46445">
        <w:rPr>
          <w:sz w:val="28"/>
          <w:szCs w:val="28"/>
        </w:rPr>
        <w:t>c</w:t>
      </w:r>
      <w:r w:rsidR="0080212C" w:rsidRPr="00F46445">
        <w:rPr>
          <w:sz w:val="28"/>
          <w:szCs w:val="28"/>
        </w:rPr>
        <w:t>roati i mus</w:t>
      </w:r>
      <w:r w:rsidR="00F412F5" w:rsidRPr="00F46445">
        <w:rPr>
          <w:sz w:val="28"/>
          <w:szCs w:val="28"/>
        </w:rPr>
        <w:t>s</w:t>
      </w:r>
      <w:r w:rsidR="0080212C" w:rsidRPr="00F46445">
        <w:rPr>
          <w:sz w:val="28"/>
          <w:szCs w:val="28"/>
        </w:rPr>
        <w:t>ulmani e i serbi si uccidono: tutto questo è noto</w:t>
      </w:r>
      <w:r w:rsidR="00C26DF2" w:rsidRPr="00F46445">
        <w:rPr>
          <w:sz w:val="28"/>
          <w:szCs w:val="28"/>
        </w:rPr>
        <w:t>;</w:t>
      </w:r>
      <w:r w:rsidR="0080212C" w:rsidRPr="00F46445">
        <w:rPr>
          <w:sz w:val="28"/>
          <w:szCs w:val="28"/>
        </w:rPr>
        <w:t xml:space="preserve"> è forse meno noto che croati, mu</w:t>
      </w:r>
      <w:r w:rsidR="003451F7" w:rsidRPr="00F46445">
        <w:rPr>
          <w:sz w:val="28"/>
          <w:szCs w:val="28"/>
        </w:rPr>
        <w:t>s</w:t>
      </w:r>
      <w:r w:rsidR="0080212C" w:rsidRPr="00F46445">
        <w:rPr>
          <w:sz w:val="28"/>
          <w:szCs w:val="28"/>
        </w:rPr>
        <w:t xml:space="preserve">sulmani e serbi sono in massima parte persone che hanno convissuto insieme, in particolare nelle </w:t>
      </w:r>
      <w:r w:rsidR="0080212C" w:rsidRPr="00F46445">
        <w:rPr>
          <w:sz w:val="28"/>
          <w:szCs w:val="28"/>
        </w:rPr>
        <w:lastRenderedPageBreak/>
        <w:t>città, negli ultimi 70 anni, in particolare negli ultimi 40-45 anni nella repubblica jugoslava, parla</w:t>
      </w:r>
      <w:r w:rsidR="00247BFE" w:rsidRPr="00F46445">
        <w:rPr>
          <w:sz w:val="28"/>
          <w:szCs w:val="28"/>
        </w:rPr>
        <w:t>ndo</w:t>
      </w:r>
      <w:r w:rsidR="0080212C" w:rsidRPr="00F46445">
        <w:rPr>
          <w:sz w:val="28"/>
          <w:szCs w:val="28"/>
        </w:rPr>
        <w:t xml:space="preserve"> la stessa lingua, senza nessuna differenza, cer</w:t>
      </w:r>
      <w:r w:rsidR="00C26DF2" w:rsidRPr="00F46445">
        <w:rPr>
          <w:sz w:val="28"/>
          <w:szCs w:val="28"/>
        </w:rPr>
        <w:t>t</w:t>
      </w:r>
      <w:r w:rsidR="0080212C" w:rsidRPr="00F46445">
        <w:rPr>
          <w:sz w:val="28"/>
          <w:szCs w:val="28"/>
        </w:rPr>
        <w:t>o con differenti religioni, ma la maggioranza di essi non era neppure praticante, per cui cosa avviene nei Balcani può effettivamente sembrare incomprensibile.</w:t>
      </w:r>
    </w:p>
    <w:p w:rsidR="00F10DAF" w:rsidRPr="00F46445" w:rsidRDefault="0080212C" w:rsidP="00FB0E58">
      <w:pPr>
        <w:jc w:val="both"/>
        <w:rPr>
          <w:sz w:val="28"/>
          <w:szCs w:val="28"/>
        </w:rPr>
      </w:pPr>
      <w:r w:rsidRPr="00F46445">
        <w:rPr>
          <w:sz w:val="28"/>
          <w:szCs w:val="28"/>
        </w:rPr>
        <w:t xml:space="preserve">Questa incomprensibilità non saremo certo noi stasera a spiegarla, perché è chiaro che i presenti, sia io che </w:t>
      </w:r>
      <w:proofErr w:type="spellStart"/>
      <w:r w:rsidR="0058667B" w:rsidRPr="00F46445">
        <w:rPr>
          <w:sz w:val="28"/>
          <w:szCs w:val="28"/>
        </w:rPr>
        <w:t>D</w:t>
      </w:r>
      <w:r w:rsidRPr="00F46445">
        <w:rPr>
          <w:sz w:val="28"/>
          <w:szCs w:val="28"/>
        </w:rPr>
        <w:t>eliolanis</w:t>
      </w:r>
      <w:proofErr w:type="spellEnd"/>
      <w:r w:rsidRPr="00F46445">
        <w:rPr>
          <w:sz w:val="28"/>
          <w:szCs w:val="28"/>
        </w:rPr>
        <w:t>, che</w:t>
      </w:r>
      <w:r w:rsidR="00580E46" w:rsidRPr="00F46445">
        <w:rPr>
          <w:sz w:val="28"/>
          <w:szCs w:val="28"/>
        </w:rPr>
        <w:t xml:space="preserve"> </w:t>
      </w:r>
      <w:proofErr w:type="spellStart"/>
      <w:r w:rsidRPr="00F46445">
        <w:rPr>
          <w:sz w:val="28"/>
          <w:szCs w:val="28"/>
        </w:rPr>
        <w:t>Tsoukiàs</w:t>
      </w:r>
      <w:proofErr w:type="spellEnd"/>
      <w:r w:rsidR="00A26A39" w:rsidRPr="00F46445">
        <w:rPr>
          <w:sz w:val="28"/>
          <w:szCs w:val="28"/>
        </w:rPr>
        <w:t>,</w:t>
      </w:r>
      <w:r w:rsidR="00580E46" w:rsidRPr="00F46445">
        <w:rPr>
          <w:sz w:val="28"/>
          <w:szCs w:val="28"/>
        </w:rPr>
        <w:t xml:space="preserve"> siamo naturalmente persone</w:t>
      </w:r>
      <w:r w:rsidR="0058667B" w:rsidRPr="00F46445">
        <w:rPr>
          <w:sz w:val="28"/>
          <w:szCs w:val="28"/>
        </w:rPr>
        <w:t xml:space="preserve"> pacifiche che anzi auspichere</w:t>
      </w:r>
      <w:r w:rsidR="00247BFE" w:rsidRPr="00F46445">
        <w:rPr>
          <w:sz w:val="28"/>
          <w:szCs w:val="28"/>
        </w:rPr>
        <w:t xml:space="preserve">bbero </w:t>
      </w:r>
      <w:r w:rsidR="0058667B" w:rsidRPr="00F46445">
        <w:rPr>
          <w:sz w:val="28"/>
          <w:szCs w:val="28"/>
        </w:rPr>
        <w:t xml:space="preserve">fortemente col cuore, con la testa e con il cervello che le frontiere da difficili diventassero più facili. Abbiamo anche cercato nell’invito che abbiamo distribuito di scrivere </w:t>
      </w:r>
      <w:r w:rsidR="0003663A" w:rsidRPr="00F46445">
        <w:rPr>
          <w:sz w:val="28"/>
          <w:szCs w:val="28"/>
        </w:rPr>
        <w:t>a</w:t>
      </w:r>
      <w:r w:rsidR="0058667B" w:rsidRPr="00F46445">
        <w:rPr>
          <w:sz w:val="28"/>
          <w:szCs w:val="28"/>
        </w:rPr>
        <w:t>lcune parole sulle frontiere, in  modo da far apparire questo tema non soltanto come un tema di sbarramento e di chiusura, ma anzi di apertura. L’invito dice:</w:t>
      </w:r>
      <w:r w:rsidR="0003663A" w:rsidRPr="00F46445">
        <w:rPr>
          <w:sz w:val="28"/>
          <w:szCs w:val="28"/>
        </w:rPr>
        <w:t xml:space="preserve"> </w:t>
      </w:r>
      <w:r w:rsidR="0058667B" w:rsidRPr="00F46445">
        <w:rPr>
          <w:sz w:val="28"/>
          <w:szCs w:val="28"/>
        </w:rPr>
        <w:t>”Il tema della frontiera ha una lunga tradizione filosofica e letteraria. La frontiera ci separa dall’altro e nello stesso tempo ci induce irresistibilmente a sognarlo e a fantasticare su di lui. La</w:t>
      </w:r>
      <w:r w:rsidR="003A575F" w:rsidRPr="00F46445">
        <w:rPr>
          <w:sz w:val="28"/>
          <w:szCs w:val="28"/>
        </w:rPr>
        <w:t xml:space="preserve"> frontiera ci può difendere dai nemici, ma ci può anche separare dagli amici. Oltre la frontiera può esserci il pericolo, ma  anche la salvezza. La frontiera può essere spostata in avanti, per affermare la nostra provvisoria potenza, ma può anche essere abolita, per permetterci di vivere con chi in realtà ci è affine e amico. Oggi più che mai, in un epoca in cui ci minacciano il razzismo e l’incomprensione, la frontiera deve diventare un luogo di comunicazione e non il riflesso di una paura”</w:t>
      </w:r>
      <w:r w:rsidR="00F10DAF" w:rsidRPr="00F46445">
        <w:rPr>
          <w:sz w:val="28"/>
          <w:szCs w:val="28"/>
        </w:rPr>
        <w:t>.</w:t>
      </w:r>
    </w:p>
    <w:p w:rsidR="0090210F" w:rsidRPr="00F46445" w:rsidRDefault="00247BFE" w:rsidP="00FB0E58">
      <w:pPr>
        <w:jc w:val="both"/>
        <w:rPr>
          <w:sz w:val="28"/>
          <w:szCs w:val="28"/>
        </w:rPr>
      </w:pPr>
      <w:r w:rsidRPr="00F46445">
        <w:rPr>
          <w:sz w:val="28"/>
          <w:szCs w:val="28"/>
        </w:rPr>
        <w:t>Ecco il primo tema da affrontare</w:t>
      </w:r>
      <w:r w:rsidR="005D698B" w:rsidRPr="00F46445">
        <w:rPr>
          <w:sz w:val="28"/>
          <w:szCs w:val="28"/>
        </w:rPr>
        <w:t xml:space="preserve">. </w:t>
      </w:r>
      <w:r w:rsidR="00F10DAF" w:rsidRPr="00F46445">
        <w:rPr>
          <w:sz w:val="28"/>
          <w:szCs w:val="28"/>
        </w:rPr>
        <w:t>Io ho visto un testo</w:t>
      </w:r>
      <w:r w:rsidR="00A26A39" w:rsidRPr="00F46445">
        <w:rPr>
          <w:sz w:val="28"/>
          <w:szCs w:val="28"/>
        </w:rPr>
        <w:t>,</w:t>
      </w:r>
      <w:r w:rsidR="00F10DAF" w:rsidRPr="00F46445">
        <w:rPr>
          <w:sz w:val="28"/>
          <w:szCs w:val="28"/>
        </w:rPr>
        <w:t xml:space="preserve"> il testo di un mio amico di Atene che si chiama “</w:t>
      </w:r>
      <w:proofErr w:type="spellStart"/>
      <w:r w:rsidR="00F10DAF" w:rsidRPr="00F46445">
        <w:rPr>
          <w:sz w:val="28"/>
          <w:szCs w:val="28"/>
        </w:rPr>
        <w:t>History</w:t>
      </w:r>
      <w:proofErr w:type="spellEnd"/>
      <w:r w:rsidR="00F10DAF" w:rsidRPr="00F46445">
        <w:rPr>
          <w:sz w:val="28"/>
          <w:szCs w:val="28"/>
        </w:rPr>
        <w:t xml:space="preserve"> text book in </w:t>
      </w:r>
      <w:proofErr w:type="spellStart"/>
      <w:r w:rsidR="00F10DAF" w:rsidRPr="00F46445">
        <w:rPr>
          <w:sz w:val="28"/>
          <w:szCs w:val="28"/>
        </w:rPr>
        <w:t>Greece</w:t>
      </w:r>
      <w:proofErr w:type="spellEnd"/>
      <w:r w:rsidR="00937D1E" w:rsidRPr="00F46445">
        <w:rPr>
          <w:sz w:val="28"/>
          <w:szCs w:val="28"/>
        </w:rPr>
        <w:t xml:space="preserve"> and </w:t>
      </w:r>
      <w:proofErr w:type="spellStart"/>
      <w:r w:rsidR="00937D1E" w:rsidRPr="00F46445">
        <w:rPr>
          <w:sz w:val="28"/>
          <w:szCs w:val="28"/>
        </w:rPr>
        <w:t>Turkey</w:t>
      </w:r>
      <w:proofErr w:type="spellEnd"/>
      <w:r w:rsidR="00937D1E" w:rsidRPr="00F46445">
        <w:rPr>
          <w:sz w:val="28"/>
          <w:szCs w:val="28"/>
        </w:rPr>
        <w:t xml:space="preserve">”, un lavoro su testi scolastici in </w:t>
      </w:r>
      <w:r w:rsidR="0090210F" w:rsidRPr="00F46445">
        <w:rPr>
          <w:sz w:val="28"/>
          <w:szCs w:val="28"/>
        </w:rPr>
        <w:t>T</w:t>
      </w:r>
      <w:r w:rsidR="00937D1E" w:rsidRPr="00F46445">
        <w:rPr>
          <w:sz w:val="28"/>
          <w:szCs w:val="28"/>
        </w:rPr>
        <w:t xml:space="preserve">urchia e Grecia nei tempi moderni. </w:t>
      </w:r>
      <w:r w:rsidR="00A26A39" w:rsidRPr="00F46445">
        <w:rPr>
          <w:sz w:val="28"/>
          <w:szCs w:val="28"/>
        </w:rPr>
        <w:t>Descrive</w:t>
      </w:r>
      <w:r w:rsidR="00937D1E" w:rsidRPr="00F46445">
        <w:rPr>
          <w:sz w:val="28"/>
          <w:szCs w:val="28"/>
        </w:rPr>
        <w:t xml:space="preserve">,  attraverso l’esame dei libri scolastici delle scuole elementari e medie, in che modo i bambini turchi e greci vengono informati rispettivamente della storia dell’uno e dell’altro. E questo è un tema delicatissimo e poco </w:t>
      </w:r>
      <w:r w:rsidR="00394569" w:rsidRPr="00F46445">
        <w:rPr>
          <w:sz w:val="28"/>
          <w:szCs w:val="28"/>
        </w:rPr>
        <w:t>considerato</w:t>
      </w:r>
      <w:r w:rsidR="00937D1E" w:rsidRPr="00F46445">
        <w:rPr>
          <w:sz w:val="28"/>
          <w:szCs w:val="28"/>
        </w:rPr>
        <w:t>, perché mentre esistono studi molto seri di storia e di storiografia specialistica,</w:t>
      </w:r>
      <w:r w:rsidR="00394569" w:rsidRPr="00F46445">
        <w:rPr>
          <w:sz w:val="28"/>
          <w:szCs w:val="28"/>
        </w:rPr>
        <w:t xml:space="preserve"> </w:t>
      </w:r>
      <w:r w:rsidR="00937D1E" w:rsidRPr="00F46445">
        <w:rPr>
          <w:sz w:val="28"/>
          <w:szCs w:val="28"/>
        </w:rPr>
        <w:t>spesso si trascura in che modo si forma il pregiudizio etnico nazionale e politico proprio a partire dal modo in cui la storia</w:t>
      </w:r>
      <w:r w:rsidR="0090210F" w:rsidRPr="00F46445">
        <w:rPr>
          <w:sz w:val="28"/>
          <w:szCs w:val="28"/>
        </w:rPr>
        <w:t xml:space="preserve"> viene presentata nei testi scolastici per i bambini.</w:t>
      </w:r>
    </w:p>
    <w:p w:rsidR="00765647" w:rsidRPr="00F46445" w:rsidRDefault="0090210F" w:rsidP="00FB0E58">
      <w:pPr>
        <w:jc w:val="both"/>
        <w:rPr>
          <w:sz w:val="28"/>
          <w:szCs w:val="28"/>
        </w:rPr>
      </w:pPr>
      <w:r w:rsidRPr="00F46445">
        <w:rPr>
          <w:sz w:val="28"/>
          <w:szCs w:val="28"/>
        </w:rPr>
        <w:t>Un testo che</w:t>
      </w:r>
      <w:r w:rsidR="00A831FC" w:rsidRPr="00F46445">
        <w:rPr>
          <w:sz w:val="28"/>
          <w:szCs w:val="28"/>
        </w:rPr>
        <w:t xml:space="preserve"> mi ha molto colpito è un saggio sulla storia di Bisanzio (io di mestiere faccio il professore d</w:t>
      </w:r>
      <w:r w:rsidR="00E91353" w:rsidRPr="00F46445">
        <w:rPr>
          <w:sz w:val="28"/>
          <w:szCs w:val="28"/>
        </w:rPr>
        <w:t>i storia in un liceo di Torino),</w:t>
      </w:r>
      <w:r w:rsidR="00394569" w:rsidRPr="00F46445">
        <w:rPr>
          <w:sz w:val="28"/>
          <w:szCs w:val="28"/>
        </w:rPr>
        <w:t xml:space="preserve"> </w:t>
      </w:r>
      <w:r w:rsidR="00E91353" w:rsidRPr="00F46445">
        <w:rPr>
          <w:sz w:val="28"/>
          <w:szCs w:val="28"/>
        </w:rPr>
        <w:t>leggendo</w:t>
      </w:r>
      <w:r w:rsidR="00394569" w:rsidRPr="00F46445">
        <w:rPr>
          <w:sz w:val="28"/>
          <w:szCs w:val="28"/>
        </w:rPr>
        <w:t>lo</w:t>
      </w:r>
      <w:r w:rsidR="00E91353" w:rsidRPr="00F46445">
        <w:rPr>
          <w:sz w:val="28"/>
          <w:szCs w:val="28"/>
        </w:rPr>
        <w:t xml:space="preserve">  mi è venuto in mente che nella cultura dell’italiano medio (non sto parlando dello specialista di storia) anche laureato, anche colto, esistono alcuni buchi enormi: ad esempio il Medio Oriente e i paesi balcanici. La storia bizantina è presentata sotto la categoria della decadenza, per cui sembra che l’impero romano sia finito nel 400 al tempo di </w:t>
      </w:r>
      <w:r w:rsidR="00E91353" w:rsidRPr="00F46445">
        <w:rPr>
          <w:sz w:val="28"/>
          <w:szCs w:val="28"/>
        </w:rPr>
        <w:lastRenderedPageBreak/>
        <w:t xml:space="preserve">Romolo </w:t>
      </w:r>
      <w:proofErr w:type="spellStart"/>
      <w:r w:rsidR="00E91353" w:rsidRPr="00F46445">
        <w:rPr>
          <w:sz w:val="28"/>
          <w:szCs w:val="28"/>
        </w:rPr>
        <w:t>Augustolo</w:t>
      </w:r>
      <w:proofErr w:type="spellEnd"/>
      <w:r w:rsidR="00E91353" w:rsidRPr="00F46445">
        <w:rPr>
          <w:sz w:val="28"/>
          <w:szCs w:val="28"/>
        </w:rPr>
        <w:t xml:space="preserve"> e poi, per circa mille anni, sia sopravvissuto, sempre più decadente, una sorta di impero romano d’oriente, di impero bizantino </w:t>
      </w:r>
      <w:r w:rsidR="007D73C8" w:rsidRPr="00F46445">
        <w:rPr>
          <w:sz w:val="28"/>
          <w:szCs w:val="28"/>
        </w:rPr>
        <w:t>i cui abitanti passavano il tempo a discutere sul sesso degli angeli, dedicandosi a congiure di palazzo e facendo, nel tempo libero, qualche mosa</w:t>
      </w:r>
      <w:r w:rsidR="007F36E0" w:rsidRPr="00F46445">
        <w:rPr>
          <w:sz w:val="28"/>
          <w:szCs w:val="28"/>
        </w:rPr>
        <w:t>i</w:t>
      </w:r>
      <w:r w:rsidR="007D73C8" w:rsidRPr="00F46445">
        <w:rPr>
          <w:sz w:val="28"/>
          <w:szCs w:val="28"/>
        </w:rPr>
        <w:t>co abbastanza gradevole, per cui la storia romana abbia avuto una sorta di appendice durata mille anni sotto la categoria della decadenza, dopo di che è arrivato un impero turco ottomano sotto la categoria della barbarie.  Per cui ciò che un italiano medio, anche colto, sa  dell’area bizantina è che essa era decadente</w:t>
      </w:r>
      <w:r w:rsidR="00ED62DD" w:rsidRPr="00F46445">
        <w:rPr>
          <w:sz w:val="28"/>
          <w:szCs w:val="28"/>
        </w:rPr>
        <w:t xml:space="preserve"> e dell’area turco</w:t>
      </w:r>
      <w:r w:rsidR="00BD5028" w:rsidRPr="00F46445">
        <w:rPr>
          <w:sz w:val="28"/>
          <w:szCs w:val="28"/>
        </w:rPr>
        <w:t>-</w:t>
      </w:r>
      <w:r w:rsidR="00ED62DD" w:rsidRPr="00F46445">
        <w:rPr>
          <w:sz w:val="28"/>
          <w:szCs w:val="28"/>
        </w:rPr>
        <w:t xml:space="preserve">ottomana è che essa era barbarica. Attraverso le categorie di decadenza e di barbarie non si può cogliere praticamente nulla della ricca storia dell’Europa orientale, non soltanto dell’evangelizzazione fatta da Cirillo e </w:t>
      </w:r>
      <w:proofErr w:type="spellStart"/>
      <w:r w:rsidR="00ED62DD" w:rsidRPr="00F46445">
        <w:rPr>
          <w:sz w:val="28"/>
          <w:szCs w:val="28"/>
        </w:rPr>
        <w:t>Metodio</w:t>
      </w:r>
      <w:proofErr w:type="spellEnd"/>
      <w:r w:rsidR="00ED62DD" w:rsidRPr="00F46445">
        <w:rPr>
          <w:sz w:val="28"/>
          <w:szCs w:val="28"/>
        </w:rPr>
        <w:t xml:space="preserve"> che ha formato la chiesa ortodossa presso i popoli slavi, in particolare presso i russi</w:t>
      </w:r>
      <w:r w:rsidR="00596A7D" w:rsidRPr="00F46445">
        <w:rPr>
          <w:sz w:val="28"/>
          <w:szCs w:val="28"/>
        </w:rPr>
        <w:t>;</w:t>
      </w:r>
      <w:r w:rsidR="00ED62DD" w:rsidRPr="00F46445">
        <w:rPr>
          <w:sz w:val="28"/>
          <w:szCs w:val="28"/>
        </w:rPr>
        <w:t xml:space="preserve"> non si capisce nulla</w:t>
      </w:r>
      <w:r w:rsidR="00596A7D" w:rsidRPr="00F46445">
        <w:rPr>
          <w:sz w:val="28"/>
          <w:szCs w:val="28"/>
        </w:rPr>
        <w:t xml:space="preserve"> neppure</w:t>
      </w:r>
      <w:r w:rsidR="00ED62DD" w:rsidRPr="00F46445">
        <w:rPr>
          <w:sz w:val="28"/>
          <w:szCs w:val="28"/>
        </w:rPr>
        <w:t xml:space="preserve"> sulla sensibilità musicale, letteraria, estetica, poetica del mondo greco e poi del mondo slavo: non si sa praticamente nulla del fatto che</w:t>
      </w:r>
      <w:r w:rsidR="00765647" w:rsidRPr="00F46445">
        <w:rPr>
          <w:sz w:val="28"/>
          <w:szCs w:val="28"/>
        </w:rPr>
        <w:t xml:space="preserve"> il feudalesimo bizantino</w:t>
      </w:r>
      <w:r w:rsidR="00F74E55" w:rsidRPr="00F46445">
        <w:rPr>
          <w:sz w:val="28"/>
          <w:szCs w:val="28"/>
        </w:rPr>
        <w:t xml:space="preserve"> e turco</w:t>
      </w:r>
      <w:r w:rsidR="00765647" w:rsidRPr="00F46445">
        <w:rPr>
          <w:sz w:val="28"/>
          <w:szCs w:val="28"/>
        </w:rPr>
        <w:t xml:space="preserve"> non fu</w:t>
      </w:r>
      <w:r w:rsidR="00F74E55" w:rsidRPr="00F46445">
        <w:rPr>
          <w:sz w:val="28"/>
          <w:szCs w:val="28"/>
        </w:rPr>
        <w:t>rono</w:t>
      </w:r>
      <w:r w:rsidR="00765647" w:rsidRPr="00F46445">
        <w:rPr>
          <w:sz w:val="28"/>
          <w:szCs w:val="28"/>
        </w:rPr>
        <w:t xml:space="preserve"> mai come quell</w:t>
      </w:r>
      <w:r w:rsidR="00F74E55" w:rsidRPr="00F46445">
        <w:rPr>
          <w:sz w:val="28"/>
          <w:szCs w:val="28"/>
        </w:rPr>
        <w:t>i</w:t>
      </w:r>
      <w:r w:rsidR="00765647" w:rsidRPr="00F46445">
        <w:rPr>
          <w:sz w:val="28"/>
          <w:szCs w:val="28"/>
        </w:rPr>
        <w:t xml:space="preserve"> europe</w:t>
      </w:r>
      <w:r w:rsidR="00F74E55" w:rsidRPr="00F46445">
        <w:rPr>
          <w:sz w:val="28"/>
          <w:szCs w:val="28"/>
        </w:rPr>
        <w:t>i</w:t>
      </w:r>
      <w:r w:rsidR="00765647" w:rsidRPr="00F46445">
        <w:rPr>
          <w:sz w:val="28"/>
          <w:szCs w:val="28"/>
        </w:rPr>
        <w:t xml:space="preserve">, e </w:t>
      </w:r>
      <w:r w:rsidR="00F74E55" w:rsidRPr="00F46445">
        <w:rPr>
          <w:sz w:val="28"/>
          <w:szCs w:val="28"/>
        </w:rPr>
        <w:t>si ignora come si siano, ad esempio</w:t>
      </w:r>
      <w:r w:rsidR="0011127D" w:rsidRPr="00F46445">
        <w:rPr>
          <w:sz w:val="28"/>
          <w:szCs w:val="28"/>
        </w:rPr>
        <w:t>,</w:t>
      </w:r>
      <w:r w:rsidR="00F74E55" w:rsidRPr="00F46445">
        <w:rPr>
          <w:sz w:val="28"/>
          <w:szCs w:val="28"/>
        </w:rPr>
        <w:t xml:space="preserve"> costituite in questi paesi le nazionalità</w:t>
      </w:r>
      <w:r w:rsidR="00765647" w:rsidRPr="00F46445">
        <w:rPr>
          <w:sz w:val="28"/>
          <w:szCs w:val="28"/>
        </w:rPr>
        <w:t>.</w:t>
      </w:r>
    </w:p>
    <w:p w:rsidR="00CF4498" w:rsidRPr="00F46445" w:rsidRDefault="00F74E55" w:rsidP="00FB0E58">
      <w:pPr>
        <w:jc w:val="both"/>
        <w:rPr>
          <w:sz w:val="28"/>
          <w:szCs w:val="28"/>
        </w:rPr>
      </w:pPr>
      <w:r w:rsidRPr="00F46445">
        <w:rPr>
          <w:sz w:val="28"/>
          <w:szCs w:val="28"/>
        </w:rPr>
        <w:t>Q</w:t>
      </w:r>
      <w:r w:rsidR="00765647" w:rsidRPr="00F46445">
        <w:rPr>
          <w:sz w:val="28"/>
          <w:szCs w:val="28"/>
        </w:rPr>
        <w:t>uando noi parliamo di Europa</w:t>
      </w:r>
      <w:r w:rsidRPr="00F46445">
        <w:rPr>
          <w:sz w:val="28"/>
          <w:szCs w:val="28"/>
        </w:rPr>
        <w:t xml:space="preserve"> infatti</w:t>
      </w:r>
      <w:r w:rsidR="00765647" w:rsidRPr="00F46445">
        <w:rPr>
          <w:sz w:val="28"/>
          <w:szCs w:val="28"/>
        </w:rPr>
        <w:t xml:space="preserve"> parliamo di Europa occidentale, pensiamo automaticamente all’Europa carolingia, ci</w:t>
      </w:r>
      <w:r w:rsidR="00576416" w:rsidRPr="00F46445">
        <w:rPr>
          <w:sz w:val="28"/>
          <w:szCs w:val="28"/>
        </w:rPr>
        <w:t>o</w:t>
      </w:r>
      <w:r w:rsidR="00CF2A56" w:rsidRPr="00F46445">
        <w:rPr>
          <w:sz w:val="28"/>
          <w:szCs w:val="28"/>
        </w:rPr>
        <w:t>è</w:t>
      </w:r>
      <w:r w:rsidR="00576416" w:rsidRPr="00F46445">
        <w:rPr>
          <w:sz w:val="28"/>
          <w:szCs w:val="28"/>
        </w:rPr>
        <w:t xml:space="preserve"> a quella che era la cartina dell’Europa di Carlo Magno. Cos’è l’</w:t>
      </w:r>
      <w:r w:rsidR="00CF4498" w:rsidRPr="00F46445">
        <w:rPr>
          <w:sz w:val="28"/>
          <w:szCs w:val="28"/>
        </w:rPr>
        <w:t>Europa? E’ un asse</w:t>
      </w:r>
      <w:r w:rsidR="00A638B5" w:rsidRPr="00F46445">
        <w:rPr>
          <w:sz w:val="28"/>
          <w:szCs w:val="28"/>
        </w:rPr>
        <w:t xml:space="preserve"> che passa </w:t>
      </w:r>
      <w:r w:rsidR="00CF4498" w:rsidRPr="00F46445">
        <w:rPr>
          <w:sz w:val="28"/>
          <w:szCs w:val="28"/>
        </w:rPr>
        <w:t>d</w:t>
      </w:r>
      <w:r w:rsidR="00A638B5" w:rsidRPr="00F46445">
        <w:rPr>
          <w:sz w:val="28"/>
          <w:szCs w:val="28"/>
        </w:rPr>
        <w:t>a</w:t>
      </w:r>
      <w:r w:rsidR="00CF4498" w:rsidRPr="00F46445">
        <w:rPr>
          <w:sz w:val="28"/>
          <w:szCs w:val="28"/>
        </w:rPr>
        <w:t>l Reno e d</w:t>
      </w:r>
      <w:r w:rsidR="00A638B5" w:rsidRPr="00F46445">
        <w:rPr>
          <w:sz w:val="28"/>
          <w:szCs w:val="28"/>
        </w:rPr>
        <w:t>a</w:t>
      </w:r>
      <w:r w:rsidR="00CF4498" w:rsidRPr="00F46445">
        <w:rPr>
          <w:sz w:val="28"/>
          <w:szCs w:val="28"/>
        </w:rPr>
        <w:t>l Rodano</w:t>
      </w:r>
      <w:r w:rsidR="003D004C" w:rsidRPr="00F46445">
        <w:rPr>
          <w:sz w:val="28"/>
          <w:szCs w:val="28"/>
        </w:rPr>
        <w:t xml:space="preserve"> e</w:t>
      </w:r>
      <w:r w:rsidR="00CF4498" w:rsidRPr="00F46445">
        <w:rPr>
          <w:sz w:val="28"/>
          <w:szCs w:val="28"/>
        </w:rPr>
        <w:t xml:space="preserve">  comprende sostanzialmente l</w:t>
      </w:r>
      <w:r w:rsidR="00B5276D" w:rsidRPr="00F46445">
        <w:rPr>
          <w:sz w:val="28"/>
          <w:szCs w:val="28"/>
        </w:rPr>
        <w:t>’I</w:t>
      </w:r>
      <w:r w:rsidR="00CF4498" w:rsidRPr="00F46445">
        <w:rPr>
          <w:sz w:val="28"/>
          <w:szCs w:val="28"/>
        </w:rPr>
        <w:t>talia, la Fran</w:t>
      </w:r>
      <w:r w:rsidR="00B5276D" w:rsidRPr="00F46445">
        <w:rPr>
          <w:sz w:val="28"/>
          <w:szCs w:val="28"/>
        </w:rPr>
        <w:t>cia</w:t>
      </w:r>
      <w:r w:rsidR="00CF4498" w:rsidRPr="00F46445">
        <w:rPr>
          <w:sz w:val="28"/>
          <w:szCs w:val="28"/>
        </w:rPr>
        <w:t xml:space="preserve">, la Svizzera, il Belgio, l’Olanda e con propaggini in Spagna, Inghilterra e Germania. </w:t>
      </w:r>
      <w:r w:rsidR="00A95C9A" w:rsidRPr="00F46445">
        <w:rPr>
          <w:sz w:val="28"/>
          <w:szCs w:val="28"/>
        </w:rPr>
        <w:t>Si tratta di un’abitudine</w:t>
      </w:r>
      <w:r w:rsidR="00CF4498" w:rsidRPr="00F46445">
        <w:rPr>
          <w:sz w:val="28"/>
          <w:szCs w:val="28"/>
        </w:rPr>
        <w:t xml:space="preserve"> fortemente consolidata presso gli italiani, ivi comprese le persone colte</w:t>
      </w:r>
      <w:r w:rsidR="00CF2A56" w:rsidRPr="00F46445">
        <w:rPr>
          <w:sz w:val="28"/>
          <w:szCs w:val="28"/>
        </w:rPr>
        <w:t>,</w:t>
      </w:r>
      <w:r w:rsidR="00CF4498" w:rsidRPr="00F46445">
        <w:rPr>
          <w:sz w:val="28"/>
          <w:szCs w:val="28"/>
        </w:rPr>
        <w:t xml:space="preserve"> e  fa sì che i paesi balcanici siano per noi un’ area fondamentalmente sconosciuta, al di fuori di pochissime persone che</w:t>
      </w:r>
      <w:r w:rsidR="003D004C" w:rsidRPr="00F46445">
        <w:rPr>
          <w:sz w:val="28"/>
          <w:szCs w:val="28"/>
        </w:rPr>
        <w:t xml:space="preserve"> hanno vissuto in questi paesi</w:t>
      </w:r>
      <w:r w:rsidR="00CF4498" w:rsidRPr="00F46445">
        <w:rPr>
          <w:sz w:val="28"/>
          <w:szCs w:val="28"/>
        </w:rPr>
        <w:t xml:space="preserve"> per ragioni personali, di famiglia, biografiche</w:t>
      </w:r>
      <w:r w:rsidR="003D004C" w:rsidRPr="00F46445">
        <w:rPr>
          <w:sz w:val="28"/>
          <w:szCs w:val="28"/>
        </w:rPr>
        <w:t>.</w:t>
      </w:r>
    </w:p>
    <w:p w:rsidR="00F35A18" w:rsidRPr="00F46445" w:rsidRDefault="00CF4498" w:rsidP="00FB0E58">
      <w:pPr>
        <w:jc w:val="both"/>
        <w:rPr>
          <w:sz w:val="28"/>
          <w:szCs w:val="28"/>
        </w:rPr>
      </w:pPr>
      <w:r w:rsidRPr="00F46445">
        <w:rPr>
          <w:sz w:val="28"/>
          <w:szCs w:val="28"/>
        </w:rPr>
        <w:t xml:space="preserve">La </w:t>
      </w:r>
      <w:r w:rsidR="00064AF3" w:rsidRPr="00F46445">
        <w:rPr>
          <w:sz w:val="28"/>
          <w:szCs w:val="28"/>
        </w:rPr>
        <w:t>G</w:t>
      </w:r>
      <w:r w:rsidRPr="00F46445">
        <w:rPr>
          <w:sz w:val="28"/>
          <w:szCs w:val="28"/>
        </w:rPr>
        <w:t>recia per la maggioranza degli it</w:t>
      </w:r>
      <w:r w:rsidR="00064AF3" w:rsidRPr="00F46445">
        <w:rPr>
          <w:sz w:val="28"/>
          <w:szCs w:val="28"/>
        </w:rPr>
        <w:t>aliani</w:t>
      </w:r>
      <w:r w:rsidRPr="00F46445">
        <w:rPr>
          <w:sz w:val="28"/>
          <w:szCs w:val="28"/>
        </w:rPr>
        <w:t xml:space="preserve"> è il paese della cultura classica, di  Socrate, di Platone, di Aristotele, di </w:t>
      </w:r>
      <w:proofErr w:type="spellStart"/>
      <w:r w:rsidRPr="00F46445">
        <w:rPr>
          <w:sz w:val="28"/>
          <w:szCs w:val="28"/>
        </w:rPr>
        <w:t>Fidia</w:t>
      </w:r>
      <w:proofErr w:type="spellEnd"/>
      <w:r w:rsidRPr="00F46445">
        <w:rPr>
          <w:sz w:val="28"/>
          <w:szCs w:val="28"/>
        </w:rPr>
        <w:t xml:space="preserve">, del Partenone, il paese </w:t>
      </w:r>
      <w:r w:rsidR="00A95C9A" w:rsidRPr="00F46445">
        <w:rPr>
          <w:sz w:val="28"/>
          <w:szCs w:val="28"/>
        </w:rPr>
        <w:t xml:space="preserve">di </w:t>
      </w:r>
      <w:r w:rsidRPr="00F46445">
        <w:rPr>
          <w:sz w:val="28"/>
          <w:szCs w:val="28"/>
        </w:rPr>
        <w:t xml:space="preserve"> cui la lingua classica si </w:t>
      </w:r>
      <w:r w:rsidR="00A95C9A" w:rsidRPr="00F46445">
        <w:rPr>
          <w:sz w:val="28"/>
          <w:szCs w:val="28"/>
        </w:rPr>
        <w:t xml:space="preserve">studia </w:t>
      </w:r>
      <w:r w:rsidRPr="00F46445">
        <w:rPr>
          <w:sz w:val="28"/>
          <w:szCs w:val="28"/>
        </w:rPr>
        <w:t>appunto al liceo classico, e poi i Balcani sono un’area estremamente confusa, una macedonia (tra l’altro la parola</w:t>
      </w:r>
      <w:r w:rsidR="004C2D1D" w:rsidRPr="00F46445">
        <w:rPr>
          <w:sz w:val="28"/>
          <w:szCs w:val="28"/>
        </w:rPr>
        <w:t xml:space="preserve"> “macedonia di frutta” deriva esattamente dalla Macedonia, mi pare sia nata a fine settecento appunto perché </w:t>
      </w:r>
      <w:r w:rsidR="00A95C9A" w:rsidRPr="00F46445">
        <w:rPr>
          <w:sz w:val="28"/>
          <w:szCs w:val="28"/>
        </w:rPr>
        <w:t xml:space="preserve">in </w:t>
      </w:r>
      <w:r w:rsidR="004C2D1D" w:rsidRPr="00F46445">
        <w:rPr>
          <w:sz w:val="28"/>
          <w:szCs w:val="28"/>
        </w:rPr>
        <w:t>Macedonia abitavano cinque</w:t>
      </w:r>
      <w:r w:rsidR="003A159E" w:rsidRPr="00F46445">
        <w:rPr>
          <w:sz w:val="28"/>
          <w:szCs w:val="28"/>
        </w:rPr>
        <w:t>,</w:t>
      </w:r>
      <w:r w:rsidR="004C2D1D" w:rsidRPr="00F46445">
        <w:rPr>
          <w:sz w:val="28"/>
          <w:szCs w:val="28"/>
        </w:rPr>
        <w:t xml:space="preserve"> sei popoli mescolati e connessi insieme: bulgari, albanesi, greci, turchi). </w:t>
      </w:r>
      <w:r w:rsidR="009D6348" w:rsidRPr="00F46445">
        <w:rPr>
          <w:sz w:val="28"/>
          <w:szCs w:val="28"/>
        </w:rPr>
        <w:t>Quanto ho appena detto costituisce la</w:t>
      </w:r>
      <w:r w:rsidR="004C2D1D" w:rsidRPr="00F46445">
        <w:rPr>
          <w:sz w:val="28"/>
          <w:szCs w:val="28"/>
        </w:rPr>
        <w:t xml:space="preserve"> principale difficoltà di comprensione</w:t>
      </w:r>
      <w:r w:rsidR="00195EE6" w:rsidRPr="00F46445">
        <w:rPr>
          <w:sz w:val="28"/>
          <w:szCs w:val="28"/>
        </w:rPr>
        <w:t xml:space="preserve"> della situazione di questi paesi</w:t>
      </w:r>
      <w:r w:rsidR="009D6348" w:rsidRPr="00F46445">
        <w:rPr>
          <w:sz w:val="28"/>
          <w:szCs w:val="28"/>
        </w:rPr>
        <w:t xml:space="preserve"> e del modo in cui si è formato, in questa zona, il concetto di nazione e di nazionalità. </w:t>
      </w:r>
      <w:r w:rsidR="00AD78E2" w:rsidRPr="00F46445">
        <w:rPr>
          <w:sz w:val="28"/>
          <w:szCs w:val="28"/>
        </w:rPr>
        <w:t xml:space="preserve"> </w:t>
      </w:r>
      <w:r w:rsidR="000C5A87" w:rsidRPr="00F46445">
        <w:rPr>
          <w:sz w:val="28"/>
          <w:szCs w:val="28"/>
        </w:rPr>
        <w:t xml:space="preserve">Chi conosce la storia dell’Europa occidentale sa che nel medioevo ci fu una sorta di </w:t>
      </w:r>
      <w:proofErr w:type="spellStart"/>
      <w:r w:rsidR="000C5A87" w:rsidRPr="00F46445">
        <w:rPr>
          <w:sz w:val="28"/>
          <w:szCs w:val="28"/>
        </w:rPr>
        <w:t>communitas</w:t>
      </w:r>
      <w:proofErr w:type="spellEnd"/>
      <w:r w:rsidR="000C5A87" w:rsidRPr="00F46445">
        <w:rPr>
          <w:sz w:val="28"/>
          <w:szCs w:val="28"/>
        </w:rPr>
        <w:t xml:space="preserve"> cristiana unificata dalla lingua latina </w:t>
      </w:r>
      <w:r w:rsidR="000C5A87" w:rsidRPr="00F46445">
        <w:rPr>
          <w:sz w:val="28"/>
          <w:szCs w:val="28"/>
        </w:rPr>
        <w:lastRenderedPageBreak/>
        <w:t>con un papato</w:t>
      </w:r>
      <w:r w:rsidR="00A85ADF" w:rsidRPr="00F46445">
        <w:rPr>
          <w:sz w:val="28"/>
          <w:szCs w:val="28"/>
        </w:rPr>
        <w:t xml:space="preserve"> di Roma</w:t>
      </w:r>
      <w:r w:rsidR="00CD4ADE" w:rsidRPr="00F46445">
        <w:rPr>
          <w:sz w:val="28"/>
          <w:szCs w:val="28"/>
        </w:rPr>
        <w:t xml:space="preserve">, </w:t>
      </w:r>
      <w:r w:rsidR="00A85ADF" w:rsidRPr="00F46445">
        <w:rPr>
          <w:sz w:val="28"/>
          <w:szCs w:val="28"/>
        </w:rPr>
        <w:t xml:space="preserve"> spaccat</w:t>
      </w:r>
      <w:r w:rsidR="00CD4ADE" w:rsidRPr="00F46445">
        <w:rPr>
          <w:sz w:val="28"/>
          <w:szCs w:val="28"/>
        </w:rPr>
        <w:t xml:space="preserve">asi </w:t>
      </w:r>
      <w:r w:rsidR="00A85ADF" w:rsidRPr="00F46445">
        <w:rPr>
          <w:sz w:val="28"/>
          <w:szCs w:val="28"/>
        </w:rPr>
        <w:t xml:space="preserve"> con </w:t>
      </w:r>
      <w:r w:rsidR="00CD4ADE" w:rsidRPr="00F46445">
        <w:rPr>
          <w:sz w:val="28"/>
          <w:szCs w:val="28"/>
        </w:rPr>
        <w:t xml:space="preserve"> </w:t>
      </w:r>
      <w:r w:rsidR="00A85ADF" w:rsidRPr="00F46445">
        <w:rPr>
          <w:sz w:val="28"/>
          <w:szCs w:val="28"/>
        </w:rPr>
        <w:t>la formazione degli stati nazionali, in particolare a partire dal 1300-1400,</w:t>
      </w:r>
      <w:r w:rsidR="00CD4ADE" w:rsidRPr="00F46445">
        <w:rPr>
          <w:sz w:val="28"/>
          <w:szCs w:val="28"/>
        </w:rPr>
        <w:t xml:space="preserve"> la riforma protestante del 1500</w:t>
      </w:r>
      <w:r w:rsidR="00A85ADF" w:rsidRPr="00F46445">
        <w:rPr>
          <w:sz w:val="28"/>
          <w:szCs w:val="28"/>
        </w:rPr>
        <w:t xml:space="preserve"> </w:t>
      </w:r>
      <w:r w:rsidR="00CD4ADE" w:rsidRPr="00F46445">
        <w:rPr>
          <w:sz w:val="28"/>
          <w:szCs w:val="28"/>
        </w:rPr>
        <w:t>e, in modo ancora più forte,</w:t>
      </w:r>
      <w:r w:rsidR="00A85ADF" w:rsidRPr="00F46445">
        <w:rPr>
          <w:sz w:val="28"/>
          <w:szCs w:val="28"/>
        </w:rPr>
        <w:t xml:space="preserve"> con l’assolutismo. No</w:t>
      </w:r>
      <w:r w:rsidR="00B0240A" w:rsidRPr="00F46445">
        <w:rPr>
          <w:sz w:val="28"/>
          <w:szCs w:val="28"/>
        </w:rPr>
        <w:t>i</w:t>
      </w:r>
      <w:r w:rsidR="00A85ADF" w:rsidRPr="00F46445">
        <w:rPr>
          <w:sz w:val="28"/>
          <w:szCs w:val="28"/>
        </w:rPr>
        <w:t xml:space="preserve"> siamo abituati in Italia, in Francia, in Germania a  conoscere questa storia di  progressiva formazione di coscienza nazionale o intorno a una </w:t>
      </w:r>
      <w:r w:rsidR="00304301" w:rsidRPr="00F46445">
        <w:rPr>
          <w:sz w:val="28"/>
          <w:szCs w:val="28"/>
        </w:rPr>
        <w:t>‘</w:t>
      </w:r>
      <w:r w:rsidR="00A85ADF" w:rsidRPr="00F46445">
        <w:rPr>
          <w:sz w:val="28"/>
          <w:szCs w:val="28"/>
        </w:rPr>
        <w:t>corte</w:t>
      </w:r>
      <w:r w:rsidR="00304301" w:rsidRPr="00F46445">
        <w:rPr>
          <w:sz w:val="28"/>
          <w:szCs w:val="28"/>
        </w:rPr>
        <w:t>’</w:t>
      </w:r>
      <w:r w:rsidR="00A85ADF" w:rsidRPr="00F46445">
        <w:rPr>
          <w:sz w:val="28"/>
          <w:szCs w:val="28"/>
        </w:rPr>
        <w:t xml:space="preserve">, per usare il linguaggio che era quello di </w:t>
      </w:r>
      <w:r w:rsidR="00B0240A" w:rsidRPr="00F46445">
        <w:rPr>
          <w:sz w:val="28"/>
          <w:szCs w:val="28"/>
        </w:rPr>
        <w:t>D</w:t>
      </w:r>
      <w:r w:rsidR="00A85ADF" w:rsidRPr="00F46445">
        <w:rPr>
          <w:sz w:val="28"/>
          <w:szCs w:val="28"/>
        </w:rPr>
        <w:t>ante, e abituati a pensare in termini di nazione e di minoranza nazionale. Un</w:t>
      </w:r>
      <w:r w:rsidR="00FE438A" w:rsidRPr="00F46445">
        <w:rPr>
          <w:sz w:val="28"/>
          <w:szCs w:val="28"/>
        </w:rPr>
        <w:t xml:space="preserve"> ragazzo di </w:t>
      </w:r>
      <w:r w:rsidR="00035928" w:rsidRPr="00F46445">
        <w:rPr>
          <w:sz w:val="28"/>
          <w:szCs w:val="28"/>
        </w:rPr>
        <w:t>T</w:t>
      </w:r>
      <w:r w:rsidR="00FE438A" w:rsidRPr="00F46445">
        <w:rPr>
          <w:sz w:val="28"/>
          <w:szCs w:val="28"/>
        </w:rPr>
        <w:t xml:space="preserve">orino quando pensa alla Francia pensa a un paese che finisce a </w:t>
      </w:r>
      <w:proofErr w:type="spellStart"/>
      <w:r w:rsidR="00FE438A" w:rsidRPr="00F46445">
        <w:rPr>
          <w:sz w:val="28"/>
          <w:szCs w:val="28"/>
        </w:rPr>
        <w:t>Bardonecchia</w:t>
      </w:r>
      <w:proofErr w:type="spellEnd"/>
      <w:r w:rsidR="00FE438A" w:rsidRPr="00F46445">
        <w:rPr>
          <w:sz w:val="28"/>
          <w:szCs w:val="28"/>
        </w:rPr>
        <w:t xml:space="preserve"> e comincia a </w:t>
      </w:r>
      <w:proofErr w:type="spellStart"/>
      <w:r w:rsidR="00FE438A" w:rsidRPr="00F46445">
        <w:rPr>
          <w:sz w:val="28"/>
          <w:szCs w:val="28"/>
        </w:rPr>
        <w:t>Modane</w:t>
      </w:r>
      <w:proofErr w:type="spellEnd"/>
      <w:r w:rsidR="00FE438A" w:rsidRPr="00F46445">
        <w:rPr>
          <w:sz w:val="28"/>
          <w:szCs w:val="28"/>
        </w:rPr>
        <w:t>. Nes</w:t>
      </w:r>
      <w:r w:rsidR="00035928" w:rsidRPr="00F46445">
        <w:rPr>
          <w:sz w:val="28"/>
          <w:szCs w:val="28"/>
        </w:rPr>
        <w:t>s</w:t>
      </w:r>
      <w:r w:rsidR="00FE438A" w:rsidRPr="00F46445">
        <w:rPr>
          <w:sz w:val="28"/>
          <w:szCs w:val="28"/>
        </w:rPr>
        <w:t xml:space="preserve">un ragazzo torinese che non abbia conoscenza particolare della questione balcanica può immaginare un paese </w:t>
      </w:r>
      <w:r w:rsidR="00591F96" w:rsidRPr="00F46445">
        <w:rPr>
          <w:sz w:val="28"/>
          <w:szCs w:val="28"/>
        </w:rPr>
        <w:t xml:space="preserve">in cui vi siano francesi a </w:t>
      </w:r>
      <w:proofErr w:type="spellStart"/>
      <w:r w:rsidR="00591F96" w:rsidRPr="00F46445">
        <w:rPr>
          <w:sz w:val="28"/>
          <w:szCs w:val="28"/>
        </w:rPr>
        <w:t>Bardonecchia</w:t>
      </w:r>
      <w:proofErr w:type="spellEnd"/>
      <w:r w:rsidR="00591F96" w:rsidRPr="00F46445">
        <w:rPr>
          <w:sz w:val="28"/>
          <w:szCs w:val="28"/>
        </w:rPr>
        <w:t xml:space="preserve">, italiani a </w:t>
      </w:r>
      <w:proofErr w:type="spellStart"/>
      <w:r w:rsidR="00591F96" w:rsidRPr="00F46445">
        <w:rPr>
          <w:sz w:val="28"/>
          <w:szCs w:val="28"/>
        </w:rPr>
        <w:t>Exilles</w:t>
      </w:r>
      <w:proofErr w:type="spellEnd"/>
      <w:r w:rsidR="00591F96" w:rsidRPr="00F46445">
        <w:rPr>
          <w:sz w:val="28"/>
          <w:szCs w:val="28"/>
        </w:rPr>
        <w:t xml:space="preserve"> o a </w:t>
      </w:r>
      <w:proofErr w:type="spellStart"/>
      <w:r w:rsidR="00591F96" w:rsidRPr="00F46445">
        <w:rPr>
          <w:sz w:val="28"/>
          <w:szCs w:val="28"/>
        </w:rPr>
        <w:t>Oulx</w:t>
      </w:r>
      <w:proofErr w:type="spellEnd"/>
      <w:r w:rsidR="00591F96" w:rsidRPr="00F46445">
        <w:rPr>
          <w:sz w:val="28"/>
          <w:szCs w:val="28"/>
        </w:rPr>
        <w:t xml:space="preserve">, francesi ad </w:t>
      </w:r>
      <w:proofErr w:type="spellStart"/>
      <w:r w:rsidR="00591F96" w:rsidRPr="00F46445">
        <w:rPr>
          <w:sz w:val="28"/>
          <w:szCs w:val="28"/>
        </w:rPr>
        <w:t>Avigliana</w:t>
      </w:r>
      <w:proofErr w:type="spellEnd"/>
      <w:r w:rsidR="00591F96" w:rsidRPr="00F46445">
        <w:rPr>
          <w:sz w:val="28"/>
          <w:szCs w:val="28"/>
        </w:rPr>
        <w:t>, it</w:t>
      </w:r>
      <w:r w:rsidR="00035928" w:rsidRPr="00F46445">
        <w:rPr>
          <w:sz w:val="28"/>
          <w:szCs w:val="28"/>
        </w:rPr>
        <w:t>a</w:t>
      </w:r>
      <w:r w:rsidR="00591F96" w:rsidRPr="00F46445">
        <w:rPr>
          <w:sz w:val="28"/>
          <w:szCs w:val="28"/>
        </w:rPr>
        <w:t>l</w:t>
      </w:r>
      <w:r w:rsidR="00035928" w:rsidRPr="00F46445">
        <w:rPr>
          <w:sz w:val="28"/>
          <w:szCs w:val="28"/>
        </w:rPr>
        <w:t>i</w:t>
      </w:r>
      <w:r w:rsidR="00591F96" w:rsidRPr="00F46445">
        <w:rPr>
          <w:sz w:val="28"/>
          <w:szCs w:val="28"/>
        </w:rPr>
        <w:t>ani a Torino, francesi ad Asti e italiani ad Alessandria, cioè un paese in cui vi sia una dispersione etnica, linguistica e religiosa a macchia di leopardo</w:t>
      </w:r>
      <w:r w:rsidR="00F35A18" w:rsidRPr="00F46445">
        <w:rPr>
          <w:sz w:val="28"/>
          <w:szCs w:val="28"/>
        </w:rPr>
        <w:t xml:space="preserve">, in cui ogni tentativo di perseguire una purezza </w:t>
      </w:r>
      <w:proofErr w:type="spellStart"/>
      <w:r w:rsidR="00F35A18" w:rsidRPr="00F46445">
        <w:rPr>
          <w:sz w:val="28"/>
          <w:szCs w:val="28"/>
        </w:rPr>
        <w:t>etnico-nazionale</w:t>
      </w:r>
      <w:proofErr w:type="spellEnd"/>
      <w:r w:rsidR="00F35A18" w:rsidRPr="00F46445">
        <w:rPr>
          <w:sz w:val="28"/>
          <w:szCs w:val="28"/>
        </w:rPr>
        <w:t xml:space="preserve"> comporta automaticamente quello che viene chiamata la pulizia etnica, cioè la deportazione in massa di persone.</w:t>
      </w:r>
    </w:p>
    <w:p w:rsidR="0080212C" w:rsidRPr="00F46445" w:rsidRDefault="00F35A18" w:rsidP="00FB0E58">
      <w:pPr>
        <w:jc w:val="both"/>
        <w:rPr>
          <w:sz w:val="28"/>
          <w:szCs w:val="28"/>
        </w:rPr>
      </w:pPr>
      <w:r w:rsidRPr="00F46445">
        <w:rPr>
          <w:sz w:val="28"/>
          <w:szCs w:val="28"/>
        </w:rPr>
        <w:t>Questo, che in occidente è pressoché sconosciuto, (al massimo noi sappiamo che esistono alcune minoranze nazionali, ad esempio gli alsaziani che parlano il dialetto tedesco e vivono in Fran</w:t>
      </w:r>
      <w:r w:rsidR="0046327D" w:rsidRPr="00F46445">
        <w:rPr>
          <w:sz w:val="28"/>
          <w:szCs w:val="28"/>
        </w:rPr>
        <w:t>c</w:t>
      </w:r>
      <w:r w:rsidRPr="00F46445">
        <w:rPr>
          <w:sz w:val="28"/>
          <w:szCs w:val="28"/>
        </w:rPr>
        <w:t xml:space="preserve">ia, gli altoatesini, gli sloveni di Trieste) è invece diversissimo per i </w:t>
      </w:r>
      <w:r w:rsidR="00035928" w:rsidRPr="00F46445">
        <w:rPr>
          <w:sz w:val="28"/>
          <w:szCs w:val="28"/>
        </w:rPr>
        <w:t>B</w:t>
      </w:r>
      <w:r w:rsidRPr="00F46445">
        <w:rPr>
          <w:sz w:val="28"/>
          <w:szCs w:val="28"/>
        </w:rPr>
        <w:t>alcani: questa è la prima cosa fondamentale da conoscere.</w:t>
      </w:r>
    </w:p>
    <w:p w:rsidR="00EE0711" w:rsidRPr="00F46445" w:rsidRDefault="00F35A18" w:rsidP="00FB0E58">
      <w:pPr>
        <w:jc w:val="both"/>
        <w:rPr>
          <w:sz w:val="28"/>
          <w:szCs w:val="28"/>
        </w:rPr>
      </w:pPr>
      <w:r w:rsidRPr="00F46445">
        <w:rPr>
          <w:sz w:val="28"/>
          <w:szCs w:val="28"/>
        </w:rPr>
        <w:t>Nei Balcani ci fu prima l’impero bizantino, che era di lingua greca, ma non era un impero completamente greco. La lingua greca era la lingua ufficiale della corte e dell’amministrazione, però si trattava già di un paese multi etnico e multi nazionale</w:t>
      </w:r>
      <w:r w:rsidR="009E032C" w:rsidRPr="00F46445">
        <w:rPr>
          <w:sz w:val="28"/>
          <w:szCs w:val="28"/>
        </w:rPr>
        <w:t xml:space="preserve">, al tempo dell’impero bizantino e in particolare nella zona chiamata Anatolia, non soltanto ma anche nella zona dei </w:t>
      </w:r>
      <w:r w:rsidR="005F457F" w:rsidRPr="00F46445">
        <w:rPr>
          <w:sz w:val="28"/>
          <w:szCs w:val="28"/>
        </w:rPr>
        <w:t>B</w:t>
      </w:r>
      <w:r w:rsidR="009E032C" w:rsidRPr="00F46445">
        <w:rPr>
          <w:sz w:val="28"/>
          <w:szCs w:val="28"/>
        </w:rPr>
        <w:t xml:space="preserve">alcani propriamente detti, in cui poi si sono formati </w:t>
      </w:r>
      <w:r w:rsidR="005F457F" w:rsidRPr="00F46445">
        <w:rPr>
          <w:sz w:val="28"/>
          <w:szCs w:val="28"/>
        </w:rPr>
        <w:t>lo</w:t>
      </w:r>
      <w:r w:rsidR="009E032C" w:rsidRPr="00F46445">
        <w:rPr>
          <w:sz w:val="28"/>
          <w:szCs w:val="28"/>
        </w:rPr>
        <w:t xml:space="preserve"> stat</w:t>
      </w:r>
      <w:r w:rsidR="005F457F" w:rsidRPr="00F46445">
        <w:rPr>
          <w:sz w:val="28"/>
          <w:szCs w:val="28"/>
        </w:rPr>
        <w:t xml:space="preserve">o </w:t>
      </w:r>
      <w:r w:rsidR="009E032C" w:rsidRPr="00F46445">
        <w:rPr>
          <w:sz w:val="28"/>
          <w:szCs w:val="28"/>
        </w:rPr>
        <w:t xml:space="preserve"> </w:t>
      </w:r>
      <w:r w:rsidR="005F457F" w:rsidRPr="00F46445">
        <w:rPr>
          <w:sz w:val="28"/>
          <w:szCs w:val="28"/>
        </w:rPr>
        <w:t>b</w:t>
      </w:r>
      <w:r w:rsidR="009E032C" w:rsidRPr="00F46445">
        <w:rPr>
          <w:sz w:val="28"/>
          <w:szCs w:val="28"/>
        </w:rPr>
        <w:t xml:space="preserve">ulgaro e </w:t>
      </w:r>
      <w:r w:rsidR="005F457F" w:rsidRPr="00F46445">
        <w:rPr>
          <w:sz w:val="28"/>
          <w:szCs w:val="28"/>
        </w:rPr>
        <w:t>lo stato s</w:t>
      </w:r>
      <w:r w:rsidR="009E032C" w:rsidRPr="00F46445">
        <w:rPr>
          <w:sz w:val="28"/>
          <w:szCs w:val="28"/>
        </w:rPr>
        <w:t>erbo</w:t>
      </w:r>
      <w:r w:rsidR="005F457F" w:rsidRPr="00F46445">
        <w:rPr>
          <w:sz w:val="28"/>
          <w:szCs w:val="28"/>
        </w:rPr>
        <w:t>,</w:t>
      </w:r>
      <w:r w:rsidR="009E032C" w:rsidRPr="00F46445">
        <w:rPr>
          <w:sz w:val="28"/>
          <w:szCs w:val="28"/>
        </w:rPr>
        <w:t xml:space="preserve"> </w:t>
      </w:r>
      <w:r w:rsidR="00CD4ADE" w:rsidRPr="00F46445">
        <w:rPr>
          <w:sz w:val="28"/>
          <w:szCs w:val="28"/>
        </w:rPr>
        <w:t>sul</w:t>
      </w:r>
      <w:r w:rsidR="009E032C" w:rsidRPr="00F46445">
        <w:rPr>
          <w:sz w:val="28"/>
          <w:szCs w:val="28"/>
        </w:rPr>
        <w:t xml:space="preserve"> modello</w:t>
      </w:r>
      <w:r w:rsidR="00CD4ADE" w:rsidRPr="00F46445">
        <w:rPr>
          <w:sz w:val="28"/>
          <w:szCs w:val="28"/>
        </w:rPr>
        <w:t xml:space="preserve"> del</w:t>
      </w:r>
      <w:r w:rsidR="009E032C" w:rsidRPr="00F46445">
        <w:rPr>
          <w:sz w:val="28"/>
          <w:szCs w:val="28"/>
        </w:rPr>
        <w:t>l’impero bizantino stesso.</w:t>
      </w:r>
    </w:p>
    <w:p w:rsidR="009E032C" w:rsidRPr="00F46445" w:rsidRDefault="009E032C" w:rsidP="00FB0E58">
      <w:pPr>
        <w:jc w:val="both"/>
        <w:rPr>
          <w:sz w:val="28"/>
          <w:szCs w:val="28"/>
        </w:rPr>
      </w:pPr>
      <w:r w:rsidRPr="00F46445">
        <w:rPr>
          <w:sz w:val="28"/>
          <w:szCs w:val="28"/>
        </w:rPr>
        <w:t>Q</w:t>
      </w:r>
      <w:r w:rsidR="00887E35" w:rsidRPr="00F46445">
        <w:rPr>
          <w:sz w:val="28"/>
          <w:szCs w:val="28"/>
        </w:rPr>
        <w:t>u</w:t>
      </w:r>
      <w:r w:rsidR="005F457F" w:rsidRPr="00F46445">
        <w:rPr>
          <w:sz w:val="28"/>
          <w:szCs w:val="28"/>
        </w:rPr>
        <w:t>a</w:t>
      </w:r>
      <w:r w:rsidR="00887E35" w:rsidRPr="00F46445">
        <w:rPr>
          <w:sz w:val="28"/>
          <w:szCs w:val="28"/>
        </w:rPr>
        <w:t>ndo arrivarono i turchi (che arrivarono dai paesi dell’</w:t>
      </w:r>
      <w:r w:rsidR="005F457F" w:rsidRPr="00F46445">
        <w:rPr>
          <w:sz w:val="28"/>
          <w:szCs w:val="28"/>
        </w:rPr>
        <w:t>A</w:t>
      </w:r>
      <w:r w:rsidR="00887E35" w:rsidRPr="00F46445">
        <w:rPr>
          <w:sz w:val="28"/>
          <w:szCs w:val="28"/>
        </w:rPr>
        <w:t>sia centrale, dai paesi in cui ancora adesso vi sono paesi turchi che si chiamano Uzbekistan, Turkmenistan, e così via) nell’Anatolia (Anatolia è una parola greca che vuol dire oriente) cacciarono progr</w:t>
      </w:r>
      <w:r w:rsidR="005F457F" w:rsidRPr="00F46445">
        <w:rPr>
          <w:sz w:val="28"/>
          <w:szCs w:val="28"/>
        </w:rPr>
        <w:t>e</w:t>
      </w:r>
      <w:r w:rsidR="00887E35" w:rsidRPr="00F46445">
        <w:rPr>
          <w:sz w:val="28"/>
          <w:szCs w:val="28"/>
        </w:rPr>
        <w:t xml:space="preserve">ssivamente i greci, ma assimilarono anche moltissimi popoli che abitavano in quella zona rimasero però non assimilati due grandi popoli: gli </w:t>
      </w:r>
      <w:proofErr w:type="spellStart"/>
      <w:r w:rsidR="00887E35" w:rsidRPr="00F46445">
        <w:rPr>
          <w:sz w:val="28"/>
          <w:szCs w:val="28"/>
        </w:rPr>
        <w:t>armeni</w:t>
      </w:r>
      <w:proofErr w:type="spellEnd"/>
      <w:r w:rsidR="00887E35" w:rsidRPr="00F46445">
        <w:rPr>
          <w:sz w:val="28"/>
          <w:szCs w:val="28"/>
        </w:rPr>
        <w:t xml:space="preserve"> e i curdi.</w:t>
      </w:r>
    </w:p>
    <w:p w:rsidR="00C6564B" w:rsidRPr="00F46445" w:rsidRDefault="00887E35" w:rsidP="00FB0E58">
      <w:pPr>
        <w:jc w:val="both"/>
        <w:rPr>
          <w:sz w:val="28"/>
          <w:szCs w:val="28"/>
        </w:rPr>
      </w:pPr>
      <w:r w:rsidRPr="00F46445">
        <w:rPr>
          <w:sz w:val="28"/>
          <w:szCs w:val="28"/>
        </w:rPr>
        <w:t>Q</w:t>
      </w:r>
      <w:r w:rsidR="00953B91" w:rsidRPr="00F46445">
        <w:rPr>
          <w:sz w:val="28"/>
          <w:szCs w:val="28"/>
        </w:rPr>
        <w:t xml:space="preserve">uello che è importante capire per non perdersi in tutti questi piccoli </w:t>
      </w:r>
      <w:r w:rsidR="005F457F" w:rsidRPr="00F46445">
        <w:rPr>
          <w:sz w:val="28"/>
          <w:szCs w:val="28"/>
        </w:rPr>
        <w:t>stati</w:t>
      </w:r>
      <w:r w:rsidR="00953B91" w:rsidRPr="00F46445">
        <w:rPr>
          <w:sz w:val="28"/>
          <w:szCs w:val="28"/>
        </w:rPr>
        <w:t xml:space="preserve"> è che quando si formò l’impero ottomano le nazioni riconosciute lo erano su base religiosa. </w:t>
      </w:r>
      <w:r w:rsidR="0046327D" w:rsidRPr="00F46445">
        <w:rPr>
          <w:sz w:val="28"/>
          <w:szCs w:val="28"/>
        </w:rPr>
        <w:t>Ad esempio,</w:t>
      </w:r>
      <w:r w:rsidR="00953B91" w:rsidRPr="00F46445">
        <w:rPr>
          <w:sz w:val="28"/>
          <w:szCs w:val="28"/>
        </w:rPr>
        <w:t xml:space="preserve"> i</w:t>
      </w:r>
      <w:r w:rsidR="005F457F" w:rsidRPr="00F46445">
        <w:rPr>
          <w:sz w:val="28"/>
          <w:szCs w:val="28"/>
        </w:rPr>
        <w:t>n</w:t>
      </w:r>
      <w:r w:rsidR="00953B91" w:rsidRPr="00F46445">
        <w:rPr>
          <w:sz w:val="28"/>
          <w:szCs w:val="28"/>
        </w:rPr>
        <w:t xml:space="preserve"> turco la nazione greca si dice </w:t>
      </w:r>
      <w:proofErr w:type="spellStart"/>
      <w:r w:rsidR="00953B91" w:rsidRPr="00F46445">
        <w:rPr>
          <w:sz w:val="28"/>
          <w:szCs w:val="28"/>
        </w:rPr>
        <w:t>millietierrùm</w:t>
      </w:r>
      <w:proofErr w:type="spellEnd"/>
      <w:r w:rsidR="00953B91" w:rsidRPr="00F46445">
        <w:rPr>
          <w:sz w:val="28"/>
          <w:szCs w:val="28"/>
        </w:rPr>
        <w:t xml:space="preserve">, </w:t>
      </w:r>
      <w:proofErr w:type="spellStart"/>
      <w:r w:rsidR="00953B91" w:rsidRPr="00F46445">
        <w:rPr>
          <w:sz w:val="28"/>
          <w:szCs w:val="28"/>
        </w:rPr>
        <w:t>milliet</w:t>
      </w:r>
      <w:proofErr w:type="spellEnd"/>
      <w:r w:rsidR="00953B91" w:rsidRPr="00F46445">
        <w:rPr>
          <w:sz w:val="28"/>
          <w:szCs w:val="28"/>
        </w:rPr>
        <w:t xml:space="preserve"> vuol dire nazionalità, </w:t>
      </w:r>
      <w:proofErr w:type="spellStart"/>
      <w:r w:rsidR="00953B91" w:rsidRPr="00F46445">
        <w:rPr>
          <w:sz w:val="28"/>
          <w:szCs w:val="28"/>
        </w:rPr>
        <w:t>errum</w:t>
      </w:r>
      <w:proofErr w:type="spellEnd"/>
      <w:r w:rsidR="00953B91" w:rsidRPr="00F46445">
        <w:rPr>
          <w:sz w:val="28"/>
          <w:szCs w:val="28"/>
        </w:rPr>
        <w:t xml:space="preserve"> vuol dire greco, </w:t>
      </w:r>
      <w:r w:rsidR="005F457F" w:rsidRPr="00F46445">
        <w:rPr>
          <w:sz w:val="28"/>
          <w:szCs w:val="28"/>
        </w:rPr>
        <w:t xml:space="preserve"> in realtà </w:t>
      </w:r>
      <w:r w:rsidR="00953B91" w:rsidRPr="00F46445">
        <w:rPr>
          <w:sz w:val="28"/>
          <w:szCs w:val="28"/>
        </w:rPr>
        <w:t>vuol dire romano perché i greci si chiamavano romani nel medioevo, la parola greco voleva dire “pagano”</w:t>
      </w:r>
      <w:r w:rsidR="007F6850" w:rsidRPr="00F46445">
        <w:rPr>
          <w:sz w:val="28"/>
          <w:szCs w:val="28"/>
        </w:rPr>
        <w:t xml:space="preserve">. La parola </w:t>
      </w:r>
      <w:r w:rsidR="005F457F" w:rsidRPr="00F46445">
        <w:rPr>
          <w:sz w:val="28"/>
          <w:szCs w:val="28"/>
        </w:rPr>
        <w:lastRenderedPageBreak/>
        <w:t>“</w:t>
      </w:r>
      <w:proofErr w:type="spellStart"/>
      <w:r w:rsidR="005F457F" w:rsidRPr="00F46445">
        <w:rPr>
          <w:sz w:val="28"/>
          <w:szCs w:val="28"/>
        </w:rPr>
        <w:t>é</w:t>
      </w:r>
      <w:r w:rsidR="007F6850" w:rsidRPr="00F46445">
        <w:rPr>
          <w:sz w:val="28"/>
          <w:szCs w:val="28"/>
        </w:rPr>
        <w:t>llines</w:t>
      </w:r>
      <w:proofErr w:type="spellEnd"/>
      <w:r w:rsidR="005F457F" w:rsidRPr="00F46445">
        <w:rPr>
          <w:sz w:val="28"/>
          <w:szCs w:val="28"/>
        </w:rPr>
        <w:t>” é</w:t>
      </w:r>
      <w:r w:rsidR="007F6850" w:rsidRPr="00F46445">
        <w:rPr>
          <w:sz w:val="28"/>
          <w:szCs w:val="28"/>
        </w:rPr>
        <w:t xml:space="preserve">  stata una reintroduzione dopo l’ind</w:t>
      </w:r>
      <w:r w:rsidR="00C6564B" w:rsidRPr="00F46445">
        <w:rPr>
          <w:sz w:val="28"/>
          <w:szCs w:val="28"/>
        </w:rPr>
        <w:t>i</w:t>
      </w:r>
      <w:r w:rsidR="007F6850" w:rsidRPr="00F46445">
        <w:rPr>
          <w:sz w:val="28"/>
          <w:szCs w:val="28"/>
        </w:rPr>
        <w:t>pendenza greca del 1821. Questo per spiegare che c’è una storia estremamente complessa di formazione d</w:t>
      </w:r>
      <w:r w:rsidR="005F457F" w:rsidRPr="00F46445">
        <w:rPr>
          <w:sz w:val="28"/>
          <w:szCs w:val="28"/>
        </w:rPr>
        <w:t>e</w:t>
      </w:r>
      <w:r w:rsidR="007F6850" w:rsidRPr="00F46445">
        <w:rPr>
          <w:sz w:val="28"/>
          <w:szCs w:val="28"/>
        </w:rPr>
        <w:t>ll’unità nazionale e di formazione della coscienza nazionale</w:t>
      </w:r>
      <w:r w:rsidR="00C6564B" w:rsidRPr="00F46445">
        <w:rPr>
          <w:sz w:val="28"/>
          <w:szCs w:val="28"/>
        </w:rPr>
        <w:t>.</w:t>
      </w:r>
    </w:p>
    <w:p w:rsidR="00C6564B" w:rsidRPr="00F46445" w:rsidRDefault="00C6564B" w:rsidP="00FB0E58">
      <w:pPr>
        <w:jc w:val="both"/>
        <w:rPr>
          <w:sz w:val="28"/>
          <w:szCs w:val="28"/>
        </w:rPr>
      </w:pPr>
      <w:r w:rsidRPr="00F46445">
        <w:rPr>
          <w:sz w:val="28"/>
          <w:szCs w:val="28"/>
        </w:rPr>
        <w:t>La nazionalità nell’impero ottomano era definita sulla base dell’appartenenza a un patriarcato, dell’appartenenza a una comunità religiosa, per cui la nazione spesso non coincideva con un popolo linguisticamente inteso. Io sono rimasto molto colpito quando ho ricevuto un giornale della sinistra greca (che si chiama “</w:t>
      </w:r>
      <w:proofErr w:type="spellStart"/>
      <w:r w:rsidRPr="00F46445">
        <w:rPr>
          <w:sz w:val="28"/>
          <w:szCs w:val="28"/>
        </w:rPr>
        <w:t>Epochì</w:t>
      </w:r>
      <w:proofErr w:type="spellEnd"/>
      <w:r w:rsidRPr="00F46445">
        <w:rPr>
          <w:sz w:val="28"/>
          <w:szCs w:val="28"/>
        </w:rPr>
        <w:t>”</w:t>
      </w:r>
      <w:r w:rsidR="003410D1" w:rsidRPr="00F46445">
        <w:rPr>
          <w:sz w:val="28"/>
          <w:szCs w:val="28"/>
        </w:rPr>
        <w:t>)</w:t>
      </w:r>
      <w:r w:rsidRPr="00F46445">
        <w:rPr>
          <w:sz w:val="28"/>
          <w:szCs w:val="28"/>
        </w:rPr>
        <w:t xml:space="preserve"> che nell’ultimo numero porta una vignetta impressionante, in cui ci sono degli scheletri, c’è una statua, la sfinge della Bosnia, e questa statua (la </w:t>
      </w:r>
      <w:r w:rsidR="003B2E40" w:rsidRPr="00F46445">
        <w:rPr>
          <w:sz w:val="28"/>
          <w:szCs w:val="28"/>
        </w:rPr>
        <w:t>s</w:t>
      </w:r>
      <w:r w:rsidRPr="00F46445">
        <w:rPr>
          <w:sz w:val="28"/>
          <w:szCs w:val="28"/>
        </w:rPr>
        <w:t xml:space="preserve">finge) pone un dilemma: </w:t>
      </w:r>
      <w:r w:rsidR="00CD4ADE" w:rsidRPr="00F46445">
        <w:rPr>
          <w:sz w:val="28"/>
          <w:szCs w:val="28"/>
        </w:rPr>
        <w:t>“C</w:t>
      </w:r>
      <w:r w:rsidRPr="00F46445">
        <w:rPr>
          <w:sz w:val="28"/>
          <w:szCs w:val="28"/>
        </w:rPr>
        <w:t>os’è dunque quello che per vivere come nazione deve morire come popolo?</w:t>
      </w:r>
      <w:r w:rsidR="00CD4ADE" w:rsidRPr="00F46445">
        <w:rPr>
          <w:sz w:val="28"/>
          <w:szCs w:val="28"/>
        </w:rPr>
        <w:t>”</w:t>
      </w:r>
      <w:r w:rsidRPr="00F46445">
        <w:rPr>
          <w:sz w:val="28"/>
          <w:szCs w:val="28"/>
        </w:rPr>
        <w:t xml:space="preserve">. Si vedono scheletri armati, che sono evidentemente tutti morti, e la </w:t>
      </w:r>
      <w:r w:rsidR="006879E5" w:rsidRPr="00F46445">
        <w:rPr>
          <w:sz w:val="28"/>
          <w:szCs w:val="28"/>
        </w:rPr>
        <w:t>s</w:t>
      </w:r>
      <w:r w:rsidRPr="00F46445">
        <w:rPr>
          <w:sz w:val="28"/>
          <w:szCs w:val="28"/>
        </w:rPr>
        <w:t xml:space="preserve">finge chiede loro questa cosa. </w:t>
      </w:r>
    </w:p>
    <w:p w:rsidR="007907E3" w:rsidRPr="00F46445" w:rsidRDefault="00C6564B" w:rsidP="00FB0E58">
      <w:pPr>
        <w:jc w:val="both"/>
        <w:rPr>
          <w:sz w:val="28"/>
          <w:szCs w:val="28"/>
        </w:rPr>
      </w:pPr>
      <w:r w:rsidRPr="00F46445">
        <w:rPr>
          <w:sz w:val="28"/>
          <w:szCs w:val="28"/>
        </w:rPr>
        <w:t>Noi siamo</w:t>
      </w:r>
      <w:r w:rsidR="00414D7A" w:rsidRPr="00F46445">
        <w:rPr>
          <w:sz w:val="28"/>
          <w:szCs w:val="28"/>
        </w:rPr>
        <w:t xml:space="preserve"> abituati in Italia a identificare </w:t>
      </w:r>
      <w:proofErr w:type="spellStart"/>
      <w:r w:rsidR="00414D7A" w:rsidRPr="00F46445">
        <w:rPr>
          <w:sz w:val="28"/>
          <w:szCs w:val="28"/>
        </w:rPr>
        <w:t>popolo-nazione-stato</w:t>
      </w:r>
      <w:proofErr w:type="spellEnd"/>
      <w:r w:rsidR="00710A7F" w:rsidRPr="00F46445">
        <w:rPr>
          <w:sz w:val="28"/>
          <w:szCs w:val="28"/>
        </w:rPr>
        <w:t>:</w:t>
      </w:r>
      <w:r w:rsidR="00414D7A" w:rsidRPr="00F46445">
        <w:rPr>
          <w:sz w:val="28"/>
          <w:szCs w:val="28"/>
        </w:rPr>
        <w:t xml:space="preserve"> esiste uno stato italiano, un popolo italiano, una nazione italiana e nessuno si perderebbe in queste distinzioni che sembrerebbero bizantine, ma non sono bizantine, sono frutto di una lunga e dolorosa storia nazionale. </w:t>
      </w:r>
      <w:r w:rsidRPr="00F46445">
        <w:rPr>
          <w:sz w:val="28"/>
          <w:szCs w:val="28"/>
        </w:rPr>
        <w:t xml:space="preserve"> </w:t>
      </w:r>
    </w:p>
    <w:p w:rsidR="00887E35" w:rsidRPr="00F46445" w:rsidRDefault="007907E3" w:rsidP="00FB0E58">
      <w:pPr>
        <w:jc w:val="both"/>
        <w:rPr>
          <w:sz w:val="28"/>
          <w:szCs w:val="28"/>
        </w:rPr>
      </w:pPr>
      <w:r w:rsidRPr="00F46445">
        <w:rPr>
          <w:sz w:val="28"/>
          <w:szCs w:val="28"/>
        </w:rPr>
        <w:t xml:space="preserve">A questo punto vorrei dire alcune cose sulla Grecia e poi sulla Bosnia, prima di lasciare la parola a </w:t>
      </w:r>
      <w:proofErr w:type="spellStart"/>
      <w:r w:rsidRPr="00F46445">
        <w:rPr>
          <w:sz w:val="28"/>
          <w:szCs w:val="28"/>
        </w:rPr>
        <w:t>Deliolanis</w:t>
      </w:r>
      <w:proofErr w:type="spellEnd"/>
      <w:r w:rsidRPr="00F46445">
        <w:rPr>
          <w:sz w:val="28"/>
          <w:szCs w:val="28"/>
        </w:rPr>
        <w:t xml:space="preserve"> .</w:t>
      </w:r>
    </w:p>
    <w:p w:rsidR="004A21CF" w:rsidRPr="00F46445" w:rsidRDefault="007907E3" w:rsidP="00FB0E58">
      <w:pPr>
        <w:jc w:val="both"/>
        <w:rPr>
          <w:sz w:val="28"/>
          <w:szCs w:val="28"/>
        </w:rPr>
      </w:pPr>
      <w:r w:rsidRPr="00F46445">
        <w:rPr>
          <w:sz w:val="28"/>
          <w:szCs w:val="28"/>
        </w:rPr>
        <w:t>Quando noi oggi vediamo la cartina dei Balcani (chi l’ha presente nella memoria sa che c’è la Grecia, l’Albania, la Turchia, la Bulgaria e poi quella che è chiamata la ex Jugoslavia</w:t>
      </w:r>
      <w:r w:rsidR="007F25C7" w:rsidRPr="00F46445">
        <w:rPr>
          <w:sz w:val="28"/>
          <w:szCs w:val="28"/>
        </w:rPr>
        <w:t xml:space="preserve"> e che ora è divisa in molti stati: la Macedonia, con capitale </w:t>
      </w:r>
      <w:proofErr w:type="spellStart"/>
      <w:r w:rsidR="007F25C7" w:rsidRPr="00F46445">
        <w:rPr>
          <w:sz w:val="28"/>
          <w:szCs w:val="28"/>
        </w:rPr>
        <w:t>Skopie</w:t>
      </w:r>
      <w:proofErr w:type="spellEnd"/>
      <w:r w:rsidR="007F25C7" w:rsidRPr="00F46445">
        <w:rPr>
          <w:sz w:val="28"/>
          <w:szCs w:val="28"/>
        </w:rPr>
        <w:t>, la  Serbia, con capitale Belgrado, la Croazia, la Slovenia, la Bosnia in questo momento dilaniata e divisa da una guerra civile di carattere etnico religioso nazionale. Le cartine che noi vediamo adesso sono già il frutto di una pulizia etnica avvenuta negli ultimi duecento anni, perché al tempo dell’impero ottomano la maggioranza di questa grande zona comprendeva popoli molto più mescolati di come lo sono adesso. Ad esempio, oggi i greci sono per la massima parte in Grecia: c’è una maggioranza nell’isola di Cipro e poi c’è una diaspora greca</w:t>
      </w:r>
      <w:r w:rsidR="00B727D9" w:rsidRPr="00F46445">
        <w:rPr>
          <w:sz w:val="28"/>
          <w:szCs w:val="28"/>
        </w:rPr>
        <w:t xml:space="preserve"> </w:t>
      </w:r>
      <w:r w:rsidR="007F25C7" w:rsidRPr="00F46445">
        <w:rPr>
          <w:sz w:val="28"/>
          <w:szCs w:val="28"/>
        </w:rPr>
        <w:t>(i greci che vivono all’estero), ma non era così soltanto fino a 60 anni fa. Per esempio Salonicco (ora la seconda città greca) fino a 70 anni fa era una città a prevalenza ebraica, in cui i greci rappresentavano soltanto il 50% degli abitanti. C’erano molti più greci a Smirne</w:t>
      </w:r>
      <w:r w:rsidR="004A21CF" w:rsidRPr="00F46445">
        <w:rPr>
          <w:sz w:val="28"/>
          <w:szCs w:val="28"/>
        </w:rPr>
        <w:t xml:space="preserve">, </w:t>
      </w:r>
      <w:r w:rsidR="007F25C7" w:rsidRPr="00F46445">
        <w:rPr>
          <w:sz w:val="28"/>
          <w:szCs w:val="28"/>
        </w:rPr>
        <w:t>dove oggi non vi sono quasi più greci</w:t>
      </w:r>
      <w:r w:rsidR="004A21CF" w:rsidRPr="00F46445">
        <w:rPr>
          <w:sz w:val="28"/>
          <w:szCs w:val="28"/>
        </w:rPr>
        <w:t xml:space="preserve"> perché furono cacciati nell’anno in cui si verificò la più grande catastrofe della Grecia moderna: il 1922, in cui più di un milione di greci venne</w:t>
      </w:r>
      <w:r w:rsidR="00FB56AC" w:rsidRPr="00F46445">
        <w:rPr>
          <w:sz w:val="28"/>
          <w:szCs w:val="28"/>
        </w:rPr>
        <w:t>ro</w:t>
      </w:r>
      <w:r w:rsidR="004A21CF" w:rsidRPr="00F46445">
        <w:rPr>
          <w:sz w:val="28"/>
          <w:szCs w:val="28"/>
        </w:rPr>
        <w:t xml:space="preserve"> cacciat</w:t>
      </w:r>
      <w:r w:rsidR="00CB3E55" w:rsidRPr="00F46445">
        <w:rPr>
          <w:sz w:val="28"/>
          <w:szCs w:val="28"/>
        </w:rPr>
        <w:t>i</w:t>
      </w:r>
      <w:r w:rsidR="004A21CF" w:rsidRPr="00F46445">
        <w:rPr>
          <w:sz w:val="28"/>
          <w:szCs w:val="28"/>
        </w:rPr>
        <w:t xml:space="preserve"> dalle zone in cui abitava</w:t>
      </w:r>
      <w:r w:rsidR="007D5FA3" w:rsidRPr="00F46445">
        <w:rPr>
          <w:sz w:val="28"/>
          <w:szCs w:val="28"/>
        </w:rPr>
        <w:t>no</w:t>
      </w:r>
      <w:r w:rsidR="004A21CF" w:rsidRPr="00F46445">
        <w:rPr>
          <w:sz w:val="28"/>
          <w:szCs w:val="28"/>
        </w:rPr>
        <w:t xml:space="preserve"> da oltre 2000 anni. I </w:t>
      </w:r>
      <w:r w:rsidR="004A21CF" w:rsidRPr="00F46445">
        <w:rPr>
          <w:sz w:val="28"/>
          <w:szCs w:val="28"/>
        </w:rPr>
        <w:lastRenderedPageBreak/>
        <w:t xml:space="preserve">greci furono cacciati dalle coste della </w:t>
      </w:r>
      <w:proofErr w:type="spellStart"/>
      <w:r w:rsidR="004A21CF" w:rsidRPr="00F46445">
        <w:rPr>
          <w:sz w:val="28"/>
          <w:szCs w:val="28"/>
        </w:rPr>
        <w:t>Jonia</w:t>
      </w:r>
      <w:proofErr w:type="spellEnd"/>
      <w:r w:rsidR="004A21CF" w:rsidRPr="00F46445">
        <w:rPr>
          <w:sz w:val="28"/>
          <w:szCs w:val="28"/>
        </w:rPr>
        <w:t xml:space="preserve">, quelle in cui c’erano le vecchie città di Mileto, Efeso, Colofone, Alicarnasso (ora ci sono le città turche  </w:t>
      </w:r>
      <w:proofErr w:type="spellStart"/>
      <w:r w:rsidR="004A21CF" w:rsidRPr="00F46445">
        <w:rPr>
          <w:sz w:val="28"/>
          <w:szCs w:val="28"/>
        </w:rPr>
        <w:t>Bodrum</w:t>
      </w:r>
      <w:proofErr w:type="spellEnd"/>
      <w:r w:rsidR="004A21CF" w:rsidRPr="00F46445">
        <w:rPr>
          <w:sz w:val="28"/>
          <w:szCs w:val="28"/>
        </w:rPr>
        <w:t xml:space="preserve">, </w:t>
      </w:r>
      <w:proofErr w:type="spellStart"/>
      <w:r w:rsidR="004A21CF" w:rsidRPr="00F46445">
        <w:rPr>
          <w:sz w:val="28"/>
          <w:szCs w:val="28"/>
        </w:rPr>
        <w:t>Narmaris</w:t>
      </w:r>
      <w:proofErr w:type="spellEnd"/>
      <w:r w:rsidR="004A21CF" w:rsidRPr="00F46445">
        <w:rPr>
          <w:sz w:val="28"/>
          <w:szCs w:val="28"/>
        </w:rPr>
        <w:t xml:space="preserve">, </w:t>
      </w:r>
      <w:proofErr w:type="spellStart"/>
      <w:r w:rsidR="004A21CF" w:rsidRPr="00F46445">
        <w:rPr>
          <w:sz w:val="28"/>
          <w:szCs w:val="28"/>
        </w:rPr>
        <w:t>Cusciadas</w:t>
      </w:r>
      <w:proofErr w:type="spellEnd"/>
      <w:r w:rsidR="004A21CF" w:rsidRPr="00F46445">
        <w:rPr>
          <w:sz w:val="28"/>
          <w:szCs w:val="28"/>
        </w:rPr>
        <w:t xml:space="preserve">), dalle coste davanti alle isole greche di </w:t>
      </w:r>
      <w:proofErr w:type="spellStart"/>
      <w:r w:rsidR="004A21CF" w:rsidRPr="00F46445">
        <w:rPr>
          <w:sz w:val="28"/>
          <w:szCs w:val="28"/>
        </w:rPr>
        <w:t>Lesbos</w:t>
      </w:r>
      <w:proofErr w:type="spellEnd"/>
      <w:r w:rsidR="004A21CF" w:rsidRPr="00F46445">
        <w:rPr>
          <w:sz w:val="28"/>
          <w:szCs w:val="28"/>
        </w:rPr>
        <w:t xml:space="preserve">, </w:t>
      </w:r>
      <w:proofErr w:type="spellStart"/>
      <w:r w:rsidR="004A21CF" w:rsidRPr="00F46445">
        <w:rPr>
          <w:sz w:val="28"/>
          <w:szCs w:val="28"/>
        </w:rPr>
        <w:t>Patmos</w:t>
      </w:r>
      <w:proofErr w:type="spellEnd"/>
      <w:r w:rsidR="004A21CF" w:rsidRPr="00F46445">
        <w:rPr>
          <w:sz w:val="28"/>
          <w:szCs w:val="28"/>
        </w:rPr>
        <w:t>, Rodi,  ecc.</w:t>
      </w:r>
    </w:p>
    <w:p w:rsidR="00E379CD" w:rsidRPr="00F46445" w:rsidRDefault="004A21CF" w:rsidP="00FB0E58">
      <w:pPr>
        <w:jc w:val="both"/>
        <w:rPr>
          <w:sz w:val="28"/>
          <w:szCs w:val="28"/>
        </w:rPr>
      </w:pPr>
      <w:r w:rsidRPr="00F46445">
        <w:rPr>
          <w:sz w:val="28"/>
          <w:szCs w:val="28"/>
        </w:rPr>
        <w:t xml:space="preserve">Esistevano importanti colonie greche ad </w:t>
      </w:r>
      <w:proofErr w:type="spellStart"/>
      <w:r w:rsidRPr="00F46445">
        <w:rPr>
          <w:sz w:val="28"/>
          <w:szCs w:val="28"/>
        </w:rPr>
        <w:t>Istambul</w:t>
      </w:r>
      <w:proofErr w:type="spellEnd"/>
      <w:r w:rsidRPr="00F46445">
        <w:rPr>
          <w:sz w:val="28"/>
          <w:szCs w:val="28"/>
        </w:rPr>
        <w:t xml:space="preserve">, ad esempio </w:t>
      </w:r>
      <w:proofErr w:type="spellStart"/>
      <w:r w:rsidRPr="00F46445">
        <w:rPr>
          <w:sz w:val="28"/>
          <w:szCs w:val="28"/>
        </w:rPr>
        <w:t>Ferikei</w:t>
      </w:r>
      <w:proofErr w:type="spellEnd"/>
      <w:r w:rsidRPr="00F46445">
        <w:rPr>
          <w:sz w:val="28"/>
          <w:szCs w:val="28"/>
        </w:rPr>
        <w:t xml:space="preserve"> erano quartieri greci e così pure le isole </w:t>
      </w:r>
      <w:proofErr w:type="spellStart"/>
      <w:r w:rsidRPr="00F46445">
        <w:rPr>
          <w:sz w:val="28"/>
          <w:szCs w:val="28"/>
        </w:rPr>
        <w:t>Prikipos</w:t>
      </w:r>
      <w:proofErr w:type="spellEnd"/>
      <w:r w:rsidRPr="00F46445">
        <w:rPr>
          <w:sz w:val="28"/>
          <w:szCs w:val="28"/>
        </w:rPr>
        <w:t>. Questo è il frutto di grandi trasformazioni avvenute</w:t>
      </w:r>
      <w:r w:rsidR="003E7C61" w:rsidRPr="00F46445">
        <w:rPr>
          <w:sz w:val="28"/>
          <w:szCs w:val="28"/>
        </w:rPr>
        <w:t xml:space="preserve"> in particolare al tempo delle guerre balcaniche </w:t>
      </w:r>
      <w:r w:rsidR="00CF79FA" w:rsidRPr="00F46445">
        <w:rPr>
          <w:sz w:val="28"/>
          <w:szCs w:val="28"/>
        </w:rPr>
        <w:t>, cioè fra il 1912 e</w:t>
      </w:r>
      <w:r w:rsidR="00FB1A00" w:rsidRPr="00F46445">
        <w:rPr>
          <w:sz w:val="28"/>
          <w:szCs w:val="28"/>
        </w:rPr>
        <w:t xml:space="preserve"> </w:t>
      </w:r>
      <w:r w:rsidR="00CF79FA" w:rsidRPr="00F46445">
        <w:rPr>
          <w:sz w:val="28"/>
          <w:szCs w:val="28"/>
        </w:rPr>
        <w:t xml:space="preserve">il 1913. Esse furono in buona parte anche una premessa </w:t>
      </w:r>
      <w:r w:rsidR="00E379CD" w:rsidRPr="00F46445">
        <w:rPr>
          <w:sz w:val="28"/>
          <w:szCs w:val="28"/>
        </w:rPr>
        <w:t xml:space="preserve">della prima guerra mondiale. </w:t>
      </w:r>
    </w:p>
    <w:p w:rsidR="00E379CD" w:rsidRPr="00F46445" w:rsidRDefault="00E379CD" w:rsidP="00FB0E58">
      <w:pPr>
        <w:jc w:val="both"/>
        <w:rPr>
          <w:sz w:val="28"/>
          <w:szCs w:val="28"/>
        </w:rPr>
      </w:pPr>
      <w:r w:rsidRPr="00F46445">
        <w:rPr>
          <w:sz w:val="28"/>
          <w:szCs w:val="28"/>
        </w:rPr>
        <w:t xml:space="preserve">Quello che è avvenuto nei </w:t>
      </w:r>
      <w:r w:rsidR="003B2311" w:rsidRPr="00F46445">
        <w:rPr>
          <w:sz w:val="28"/>
          <w:szCs w:val="28"/>
        </w:rPr>
        <w:t>B</w:t>
      </w:r>
      <w:r w:rsidRPr="00F46445">
        <w:rPr>
          <w:sz w:val="28"/>
          <w:szCs w:val="28"/>
        </w:rPr>
        <w:t xml:space="preserve">alcani è la formazione dolorosa di stati nazionali sull’esempio e il modello degli stati dell’Europa occidentale, all’interno di un contesto storico che non permise la realizzazione di quanto è avvenuto in Italia, in </w:t>
      </w:r>
      <w:r w:rsidR="003B2311" w:rsidRPr="00F46445">
        <w:rPr>
          <w:sz w:val="28"/>
          <w:szCs w:val="28"/>
        </w:rPr>
        <w:t>F</w:t>
      </w:r>
      <w:r w:rsidRPr="00F46445">
        <w:rPr>
          <w:sz w:val="28"/>
          <w:szCs w:val="28"/>
        </w:rPr>
        <w:t>rancia, in Spagna, in Portogallo. Questo è il grande dramma storico degli ultimi 150 anni nelle zone dei Balcani.</w:t>
      </w:r>
    </w:p>
    <w:p w:rsidR="009D4D6B" w:rsidRPr="00F46445" w:rsidRDefault="00E379CD" w:rsidP="00FB0E58">
      <w:pPr>
        <w:jc w:val="both"/>
        <w:rPr>
          <w:sz w:val="28"/>
          <w:szCs w:val="28"/>
        </w:rPr>
      </w:pPr>
      <w:r w:rsidRPr="00F46445">
        <w:rPr>
          <w:sz w:val="28"/>
          <w:szCs w:val="28"/>
        </w:rPr>
        <w:t xml:space="preserve">La Grecia tutto sommato non è stata sfortunata perché è vero che il popolo greco ha subito colpi molto forti per quanto riguarda le sue colonie storiche insediate in Anatolia, a Trebisonda, a Smirne, nella </w:t>
      </w:r>
      <w:proofErr w:type="spellStart"/>
      <w:r w:rsidRPr="00F46445">
        <w:rPr>
          <w:sz w:val="28"/>
          <w:szCs w:val="28"/>
        </w:rPr>
        <w:t>Cappadocia</w:t>
      </w:r>
      <w:proofErr w:type="spellEnd"/>
      <w:r w:rsidRPr="00F46445">
        <w:rPr>
          <w:sz w:val="28"/>
          <w:szCs w:val="28"/>
        </w:rPr>
        <w:t>: però il popolo greco ha saputo ricostituirsi, riformarsi, ricompattarsi in Grecia. Non dimentichiamo che Atene è in massima parte una città nuova, succe</w:t>
      </w:r>
      <w:r w:rsidR="003B2311" w:rsidRPr="00F46445">
        <w:rPr>
          <w:sz w:val="28"/>
          <w:szCs w:val="28"/>
        </w:rPr>
        <w:t>s</w:t>
      </w:r>
      <w:r w:rsidRPr="00F46445">
        <w:rPr>
          <w:sz w:val="28"/>
          <w:szCs w:val="28"/>
        </w:rPr>
        <w:t xml:space="preserve">siva al 1922: prima era molto più piccola e gran parte della città che conosciamo oggi è fatta da quartieri in cui andarono ad abitare i profughi dopo il 1922. Uno dei più grandi di questi quartieri si chiame </w:t>
      </w:r>
      <w:proofErr w:type="spellStart"/>
      <w:r w:rsidRPr="00F46445">
        <w:rPr>
          <w:sz w:val="28"/>
          <w:szCs w:val="28"/>
        </w:rPr>
        <w:t>Nea</w:t>
      </w:r>
      <w:proofErr w:type="spellEnd"/>
      <w:r w:rsidRPr="00F46445">
        <w:rPr>
          <w:sz w:val="28"/>
          <w:szCs w:val="28"/>
        </w:rPr>
        <w:t xml:space="preserve"> </w:t>
      </w:r>
      <w:proofErr w:type="spellStart"/>
      <w:r w:rsidRPr="00F46445">
        <w:rPr>
          <w:sz w:val="28"/>
          <w:szCs w:val="28"/>
        </w:rPr>
        <w:t>Smirna</w:t>
      </w:r>
      <w:proofErr w:type="spellEnd"/>
      <w:r w:rsidRPr="00F46445">
        <w:rPr>
          <w:sz w:val="28"/>
          <w:szCs w:val="28"/>
        </w:rPr>
        <w:t xml:space="preserve"> (lì c’erano gli abitanti che venivano da Smirne), un quartiere popolare si chiama </w:t>
      </w:r>
      <w:proofErr w:type="spellStart"/>
      <w:r w:rsidRPr="00F46445">
        <w:rPr>
          <w:sz w:val="28"/>
          <w:szCs w:val="28"/>
        </w:rPr>
        <w:t>Kessar</w:t>
      </w:r>
      <w:proofErr w:type="spellEnd"/>
      <w:r w:rsidRPr="00F46445">
        <w:rPr>
          <w:sz w:val="28"/>
          <w:szCs w:val="28"/>
        </w:rPr>
        <w:t xml:space="preserve"> </w:t>
      </w:r>
      <w:proofErr w:type="spellStart"/>
      <w:r w:rsidRPr="00F46445">
        <w:rPr>
          <w:sz w:val="28"/>
          <w:szCs w:val="28"/>
        </w:rPr>
        <w:t>Janni</w:t>
      </w:r>
      <w:proofErr w:type="spellEnd"/>
      <w:r w:rsidRPr="00F46445">
        <w:rPr>
          <w:sz w:val="28"/>
          <w:szCs w:val="28"/>
        </w:rPr>
        <w:t xml:space="preserve"> ed era il quartiere di chi veniva da Cesarea. Si tratta dei grandi quartieri situati intorno alla zona della vecchia Atene classica e neoclassica</w:t>
      </w:r>
      <w:r w:rsidR="009D4D6B" w:rsidRPr="00F46445">
        <w:rPr>
          <w:sz w:val="28"/>
          <w:szCs w:val="28"/>
        </w:rPr>
        <w:t xml:space="preserve">, compresi fra piazza </w:t>
      </w:r>
      <w:proofErr w:type="spellStart"/>
      <w:r w:rsidR="009D4D6B" w:rsidRPr="00F46445">
        <w:rPr>
          <w:sz w:val="28"/>
          <w:szCs w:val="28"/>
        </w:rPr>
        <w:t>Omonia</w:t>
      </w:r>
      <w:proofErr w:type="spellEnd"/>
      <w:r w:rsidR="009D4D6B" w:rsidRPr="00F46445">
        <w:rPr>
          <w:sz w:val="28"/>
          <w:szCs w:val="28"/>
        </w:rPr>
        <w:t xml:space="preserve"> e piazza </w:t>
      </w:r>
      <w:proofErr w:type="spellStart"/>
      <w:r w:rsidR="009D4D6B" w:rsidRPr="00F46445">
        <w:rPr>
          <w:sz w:val="28"/>
          <w:szCs w:val="28"/>
        </w:rPr>
        <w:t>Sindarma</w:t>
      </w:r>
      <w:proofErr w:type="spellEnd"/>
      <w:r w:rsidR="009D4D6B" w:rsidRPr="00F46445">
        <w:rPr>
          <w:sz w:val="28"/>
          <w:szCs w:val="28"/>
        </w:rPr>
        <w:t xml:space="preserve"> con strade che si chiamano </w:t>
      </w:r>
      <w:proofErr w:type="spellStart"/>
      <w:r w:rsidR="009D4D6B" w:rsidRPr="00F46445">
        <w:rPr>
          <w:sz w:val="28"/>
          <w:szCs w:val="28"/>
        </w:rPr>
        <w:t>Akademia</w:t>
      </w:r>
      <w:proofErr w:type="spellEnd"/>
      <w:r w:rsidR="009D4D6B" w:rsidRPr="00F46445">
        <w:rPr>
          <w:sz w:val="28"/>
          <w:szCs w:val="28"/>
        </w:rPr>
        <w:t xml:space="preserve">, </w:t>
      </w:r>
      <w:proofErr w:type="spellStart"/>
      <w:r w:rsidR="009D4D6B" w:rsidRPr="00F46445">
        <w:rPr>
          <w:sz w:val="28"/>
          <w:szCs w:val="28"/>
        </w:rPr>
        <w:t>Panepistimiu</w:t>
      </w:r>
      <w:proofErr w:type="spellEnd"/>
      <w:r w:rsidR="009D4D6B" w:rsidRPr="00F46445">
        <w:rPr>
          <w:sz w:val="28"/>
          <w:szCs w:val="28"/>
        </w:rPr>
        <w:t>, ecc. Sono le vie che vanno verso la piazza del parlamento greco.</w:t>
      </w:r>
    </w:p>
    <w:p w:rsidR="009D4D6B" w:rsidRPr="00F46445" w:rsidRDefault="009D4D6B" w:rsidP="00FB0E58">
      <w:pPr>
        <w:jc w:val="both"/>
        <w:rPr>
          <w:sz w:val="28"/>
          <w:szCs w:val="28"/>
        </w:rPr>
      </w:pPr>
      <w:r w:rsidRPr="00F46445">
        <w:rPr>
          <w:sz w:val="28"/>
          <w:szCs w:val="28"/>
        </w:rPr>
        <w:t xml:space="preserve">L’Atene che noi conosciamo è già </w:t>
      </w:r>
      <w:r w:rsidR="00656871" w:rsidRPr="00F46445">
        <w:rPr>
          <w:sz w:val="28"/>
          <w:szCs w:val="28"/>
        </w:rPr>
        <w:t>marchiata</w:t>
      </w:r>
      <w:r w:rsidRPr="00F46445">
        <w:rPr>
          <w:sz w:val="28"/>
          <w:szCs w:val="28"/>
        </w:rPr>
        <w:t xml:space="preserve"> da</w:t>
      </w:r>
      <w:r w:rsidR="003337DD" w:rsidRPr="00F46445">
        <w:rPr>
          <w:sz w:val="28"/>
          <w:szCs w:val="28"/>
        </w:rPr>
        <w:t>i</w:t>
      </w:r>
      <w:r w:rsidRPr="00F46445">
        <w:rPr>
          <w:sz w:val="28"/>
          <w:szCs w:val="28"/>
        </w:rPr>
        <w:t xml:space="preserve"> giganteschi spostamenti di popolazioni dovute alla pulizia etnica.</w:t>
      </w:r>
    </w:p>
    <w:p w:rsidR="00981E5B" w:rsidRPr="00F46445" w:rsidRDefault="00C13AAF" w:rsidP="00FB0E58">
      <w:pPr>
        <w:jc w:val="both"/>
        <w:rPr>
          <w:sz w:val="28"/>
          <w:szCs w:val="28"/>
        </w:rPr>
      </w:pPr>
      <w:r w:rsidRPr="00F46445">
        <w:rPr>
          <w:sz w:val="28"/>
          <w:szCs w:val="28"/>
        </w:rPr>
        <w:t xml:space="preserve">Ma non soltanto la </w:t>
      </w:r>
      <w:r w:rsidR="003B2311" w:rsidRPr="00F46445">
        <w:rPr>
          <w:sz w:val="28"/>
          <w:szCs w:val="28"/>
        </w:rPr>
        <w:t>G</w:t>
      </w:r>
      <w:r w:rsidRPr="00F46445">
        <w:rPr>
          <w:sz w:val="28"/>
          <w:szCs w:val="28"/>
        </w:rPr>
        <w:t>recia fu coinvolta in questo genere di tragedie accadute 50-60 anni fa</w:t>
      </w:r>
      <w:r w:rsidR="009D4D6B" w:rsidRPr="00F46445">
        <w:rPr>
          <w:sz w:val="28"/>
          <w:szCs w:val="28"/>
        </w:rPr>
        <w:t xml:space="preserve">, pensiamo a quel che è successo agli </w:t>
      </w:r>
      <w:proofErr w:type="spellStart"/>
      <w:r w:rsidR="009D4D6B" w:rsidRPr="00F46445">
        <w:rPr>
          <w:sz w:val="28"/>
          <w:szCs w:val="28"/>
        </w:rPr>
        <w:t>armeni</w:t>
      </w:r>
      <w:proofErr w:type="spellEnd"/>
      <w:r w:rsidR="009D4D6B" w:rsidRPr="00F46445">
        <w:rPr>
          <w:sz w:val="28"/>
          <w:szCs w:val="28"/>
        </w:rPr>
        <w:t xml:space="preserve">: il popolo armeno fu praticamente distrutto, l’odierna Armenia è un paese grande come la Lombardia e il Piemonte messi assieme, forse è ancora più piccolo. Gli </w:t>
      </w:r>
      <w:proofErr w:type="spellStart"/>
      <w:r w:rsidR="009D4D6B" w:rsidRPr="00F46445">
        <w:rPr>
          <w:sz w:val="28"/>
          <w:szCs w:val="28"/>
        </w:rPr>
        <w:t>armeni</w:t>
      </w:r>
      <w:proofErr w:type="spellEnd"/>
      <w:r w:rsidR="009D4D6B" w:rsidRPr="00F46445">
        <w:rPr>
          <w:sz w:val="28"/>
          <w:szCs w:val="28"/>
        </w:rPr>
        <w:t xml:space="preserve"> cento anni fa coprivano un’area più grande dell’Italia e ci fu, si può dire, un genocidio, in ogni caso, uno sterminio avvenuto particolarmente tra il 1914 e il 1915.</w:t>
      </w:r>
      <w:r w:rsidRPr="00F46445">
        <w:rPr>
          <w:sz w:val="28"/>
          <w:szCs w:val="28"/>
        </w:rPr>
        <w:t xml:space="preserve"> Attualmente il </w:t>
      </w:r>
      <w:r w:rsidRPr="00F46445">
        <w:rPr>
          <w:sz w:val="28"/>
          <w:szCs w:val="28"/>
        </w:rPr>
        <w:lastRenderedPageBreak/>
        <w:t xml:space="preserve">popolo curdo è un esempio di nazione e popolo senza stato. I curdi abitano in Turchia, Iraq, Iran e Siria. Per esempio in Turchia i curdi non parlano la lingua turca, o perlomeno la parlano perché la studiano a scuola, ma parlano una lingua indoeuropea. I curdi discendono dagli antichi </w:t>
      </w:r>
      <w:proofErr w:type="spellStart"/>
      <w:r w:rsidRPr="00F46445">
        <w:rPr>
          <w:sz w:val="28"/>
          <w:szCs w:val="28"/>
        </w:rPr>
        <w:t>cmedi</w:t>
      </w:r>
      <w:proofErr w:type="spellEnd"/>
      <w:r w:rsidRPr="00F46445">
        <w:rPr>
          <w:sz w:val="28"/>
          <w:szCs w:val="28"/>
        </w:rPr>
        <w:t xml:space="preserve">, che era il popolo che, con i persiani, costituì l’impero </w:t>
      </w:r>
      <w:proofErr w:type="spellStart"/>
      <w:r w:rsidRPr="00F46445">
        <w:rPr>
          <w:sz w:val="28"/>
          <w:szCs w:val="28"/>
        </w:rPr>
        <w:t>medo-persiano</w:t>
      </w:r>
      <w:proofErr w:type="spellEnd"/>
      <w:r w:rsidRPr="00F46445">
        <w:rPr>
          <w:sz w:val="28"/>
          <w:szCs w:val="28"/>
        </w:rPr>
        <w:t xml:space="preserve">. In Turchia persino la parola “curdo” era proibita. Nessuno poteva dire “ben </w:t>
      </w:r>
      <w:proofErr w:type="spellStart"/>
      <w:r w:rsidRPr="00F46445">
        <w:rPr>
          <w:sz w:val="28"/>
          <w:szCs w:val="28"/>
        </w:rPr>
        <w:t>curdum</w:t>
      </w:r>
      <w:proofErr w:type="spellEnd"/>
      <w:r w:rsidRPr="00F46445">
        <w:rPr>
          <w:sz w:val="28"/>
          <w:szCs w:val="28"/>
        </w:rPr>
        <w:t xml:space="preserve">” (sono curdo), bisognava usare l’espressione “ </w:t>
      </w:r>
      <w:proofErr w:type="spellStart"/>
      <w:r w:rsidRPr="00F46445">
        <w:rPr>
          <w:sz w:val="28"/>
          <w:szCs w:val="28"/>
        </w:rPr>
        <w:t>tou</w:t>
      </w:r>
      <w:proofErr w:type="spellEnd"/>
      <w:r w:rsidRPr="00F46445">
        <w:rPr>
          <w:sz w:val="28"/>
          <w:szCs w:val="28"/>
        </w:rPr>
        <w:t xml:space="preserve"> turale” (turco della montagna. E’ come se gli Italiani in </w:t>
      </w:r>
      <w:r w:rsidR="003B2311" w:rsidRPr="00F46445">
        <w:rPr>
          <w:sz w:val="28"/>
          <w:szCs w:val="28"/>
        </w:rPr>
        <w:t>F</w:t>
      </w:r>
      <w:r w:rsidRPr="00F46445">
        <w:rPr>
          <w:sz w:val="28"/>
          <w:szCs w:val="28"/>
        </w:rPr>
        <w:t>rancia non potessero definirsi italiani, ma “</w:t>
      </w:r>
      <w:proofErr w:type="spellStart"/>
      <w:r w:rsidRPr="00F46445">
        <w:rPr>
          <w:sz w:val="28"/>
          <w:szCs w:val="28"/>
        </w:rPr>
        <w:t>Les</w:t>
      </w:r>
      <w:proofErr w:type="spellEnd"/>
      <w:r w:rsidRPr="00F46445">
        <w:rPr>
          <w:sz w:val="28"/>
          <w:szCs w:val="28"/>
        </w:rPr>
        <w:t xml:space="preserve"> </w:t>
      </w:r>
      <w:proofErr w:type="spellStart"/>
      <w:r w:rsidRPr="00F46445">
        <w:rPr>
          <w:sz w:val="28"/>
          <w:szCs w:val="28"/>
        </w:rPr>
        <w:t>fran</w:t>
      </w:r>
      <w:r w:rsidR="00FC00E6" w:rsidRPr="00F46445">
        <w:rPr>
          <w:sz w:val="28"/>
          <w:szCs w:val="28"/>
        </w:rPr>
        <w:t>ҫ</w:t>
      </w:r>
      <w:r w:rsidRPr="00F46445">
        <w:rPr>
          <w:sz w:val="28"/>
          <w:szCs w:val="28"/>
        </w:rPr>
        <w:t>ais</w:t>
      </w:r>
      <w:proofErr w:type="spellEnd"/>
      <w:r w:rsidRPr="00F46445">
        <w:rPr>
          <w:sz w:val="28"/>
          <w:szCs w:val="28"/>
        </w:rPr>
        <w:t xml:space="preserve"> de la montagne</w:t>
      </w:r>
      <w:r w:rsidR="004308E8" w:rsidRPr="00F46445">
        <w:rPr>
          <w:sz w:val="28"/>
          <w:szCs w:val="28"/>
        </w:rPr>
        <w:t>”. Tutto questo è frutto non tanto della barbarie dell’impero ottomano, ma del modo in cui si sono costituite sanguinosamente le nazionalità che si sono trasformate in popolo e in stato.</w:t>
      </w:r>
      <w:r w:rsidRPr="00F46445">
        <w:rPr>
          <w:sz w:val="28"/>
          <w:szCs w:val="28"/>
        </w:rPr>
        <w:t xml:space="preserve"> </w:t>
      </w:r>
    </w:p>
    <w:p w:rsidR="007907E3" w:rsidRPr="00F46445" w:rsidRDefault="00981E5B" w:rsidP="00FB0E58">
      <w:pPr>
        <w:jc w:val="both"/>
        <w:rPr>
          <w:sz w:val="28"/>
          <w:szCs w:val="28"/>
        </w:rPr>
      </w:pPr>
      <w:r w:rsidRPr="00F46445">
        <w:rPr>
          <w:sz w:val="28"/>
          <w:szCs w:val="28"/>
        </w:rPr>
        <w:t>Leggevo recentemente  in una raccolta di novelle in lingua gre</w:t>
      </w:r>
      <w:r w:rsidR="008E0343" w:rsidRPr="00F46445">
        <w:rPr>
          <w:sz w:val="28"/>
          <w:szCs w:val="28"/>
        </w:rPr>
        <w:t>c</w:t>
      </w:r>
      <w:r w:rsidRPr="00F46445">
        <w:rPr>
          <w:sz w:val="28"/>
          <w:szCs w:val="28"/>
        </w:rPr>
        <w:t>a dell’Asia minore la storia di un contadino greco il quale tornava sulla tomba di un contadino turco che era stato suo amico d’infanzia, con il quale aveva vissuto insieme per 40 anni in grande amicizia, e poi l’aveva ucciso. Su questa tomba il contadino greco diceva:</w:t>
      </w:r>
      <w:r w:rsidR="000F2109" w:rsidRPr="00F46445">
        <w:rPr>
          <w:sz w:val="28"/>
          <w:szCs w:val="28"/>
        </w:rPr>
        <w:t xml:space="preserve"> </w:t>
      </w:r>
      <w:r w:rsidRPr="00F46445">
        <w:rPr>
          <w:sz w:val="28"/>
          <w:szCs w:val="28"/>
        </w:rPr>
        <w:t>”</w:t>
      </w:r>
      <w:r w:rsidR="00567A11" w:rsidRPr="00F46445">
        <w:rPr>
          <w:sz w:val="28"/>
          <w:szCs w:val="28"/>
        </w:rPr>
        <w:t>T</w:t>
      </w:r>
      <w:r w:rsidRPr="00F46445">
        <w:rPr>
          <w:sz w:val="28"/>
          <w:szCs w:val="28"/>
        </w:rPr>
        <w:t>i ricordi di me, fratello mio, sono io che  ti ho ucciso e piango per questo” (queste cose si possono leggere anche in lingua armena o in lingua turca  a</w:t>
      </w:r>
      <w:r w:rsidR="005B48DF" w:rsidRPr="00F46445">
        <w:rPr>
          <w:sz w:val="28"/>
          <w:szCs w:val="28"/>
        </w:rPr>
        <w:t xml:space="preserve"> </w:t>
      </w:r>
      <w:r w:rsidRPr="00F46445">
        <w:rPr>
          <w:sz w:val="28"/>
          <w:szCs w:val="28"/>
        </w:rPr>
        <w:t>proposito di massacri del genere).</w:t>
      </w:r>
    </w:p>
    <w:p w:rsidR="008D03EB" w:rsidRPr="00F46445" w:rsidRDefault="00981E5B" w:rsidP="00FB0E58">
      <w:pPr>
        <w:jc w:val="both"/>
        <w:rPr>
          <w:sz w:val="28"/>
          <w:szCs w:val="28"/>
        </w:rPr>
      </w:pPr>
      <w:r w:rsidRPr="00F46445">
        <w:rPr>
          <w:sz w:val="28"/>
          <w:szCs w:val="28"/>
        </w:rPr>
        <w:t>Perché questo è avvenuto? Il motivo più drammatico che vorrei definire è che questi popoli sono mescolati tra di loro e connessi in modo inestricabile. L’unico modo di costituirsi come nazione è avere l’al</w:t>
      </w:r>
      <w:r w:rsidR="008D03EB" w:rsidRPr="00F46445">
        <w:rPr>
          <w:sz w:val="28"/>
          <w:szCs w:val="28"/>
        </w:rPr>
        <w:t>tro come nemico. L’unico modo che hanno avuto i mus</w:t>
      </w:r>
      <w:r w:rsidR="00044CB9" w:rsidRPr="00F46445">
        <w:rPr>
          <w:sz w:val="28"/>
          <w:szCs w:val="28"/>
        </w:rPr>
        <w:t>s</w:t>
      </w:r>
      <w:r w:rsidR="008D03EB" w:rsidRPr="00F46445">
        <w:rPr>
          <w:sz w:val="28"/>
          <w:szCs w:val="28"/>
        </w:rPr>
        <w:t>ulmani bosniaci di costituirsi come nazione mus</w:t>
      </w:r>
      <w:r w:rsidR="00044CB9" w:rsidRPr="00F46445">
        <w:rPr>
          <w:sz w:val="28"/>
          <w:szCs w:val="28"/>
        </w:rPr>
        <w:t>s</w:t>
      </w:r>
      <w:r w:rsidR="008D03EB" w:rsidRPr="00F46445">
        <w:rPr>
          <w:sz w:val="28"/>
          <w:szCs w:val="28"/>
        </w:rPr>
        <w:t>ulmano-bosniaca (che a mio avviso non esiste e se qui c’è qualche Jugoslavo sono pronto a discuterne) è stato di definirsi in rapporto antagonistico e distruttivo nei confronti dell’amico che diventa altro, che diventa in un certo senso lo specchio guardandomi nel quale io mi definisco come una persona diversa, uno specchi</w:t>
      </w:r>
      <w:r w:rsidR="00044CB9" w:rsidRPr="00F46445">
        <w:rPr>
          <w:sz w:val="28"/>
          <w:szCs w:val="28"/>
        </w:rPr>
        <w:t>o</w:t>
      </w:r>
      <w:r w:rsidR="008D03EB" w:rsidRPr="00F46445">
        <w:rPr>
          <w:sz w:val="28"/>
          <w:szCs w:val="28"/>
        </w:rPr>
        <w:t xml:space="preserve"> in cui però uno guarda e non vede se stesso</w:t>
      </w:r>
      <w:r w:rsidR="00044CB9" w:rsidRPr="00F46445">
        <w:rPr>
          <w:sz w:val="28"/>
          <w:szCs w:val="28"/>
        </w:rPr>
        <w:t xml:space="preserve">, </w:t>
      </w:r>
      <w:r w:rsidR="008D03EB" w:rsidRPr="00F46445">
        <w:rPr>
          <w:sz w:val="28"/>
          <w:szCs w:val="28"/>
        </w:rPr>
        <w:t>ma vede un’altra figura. Questo è forse l’elemento più tragico che bisogna conoscere prima di dire che si tratta di una follia quello che avviene, che occorre fermarlo, e così via.</w:t>
      </w:r>
    </w:p>
    <w:p w:rsidR="008D03EB" w:rsidRPr="00F46445" w:rsidRDefault="008D03EB" w:rsidP="00FB0E58">
      <w:pPr>
        <w:jc w:val="both"/>
        <w:rPr>
          <w:sz w:val="28"/>
          <w:szCs w:val="28"/>
        </w:rPr>
      </w:pPr>
      <w:r w:rsidRPr="00F46445">
        <w:rPr>
          <w:sz w:val="28"/>
          <w:szCs w:val="28"/>
        </w:rPr>
        <w:t>Questo deve anche far pensare a molti altri aspetti: è  facile non essere razzisti e non essere sciovinisti quando non si pone il problema dell’altro che abita vicino a noi. Per molto tempo abbiamo detto che noi ita</w:t>
      </w:r>
      <w:r w:rsidR="004E4254" w:rsidRPr="00F46445">
        <w:rPr>
          <w:sz w:val="28"/>
          <w:szCs w:val="28"/>
        </w:rPr>
        <w:t>l</w:t>
      </w:r>
      <w:r w:rsidRPr="00F46445">
        <w:rPr>
          <w:sz w:val="28"/>
          <w:szCs w:val="28"/>
        </w:rPr>
        <w:t>iani non siamo razzisti come i francesi, o come gli inglesi. Da quando in It</w:t>
      </w:r>
      <w:r w:rsidR="004E4254" w:rsidRPr="00F46445">
        <w:rPr>
          <w:sz w:val="28"/>
          <w:szCs w:val="28"/>
        </w:rPr>
        <w:t>alia</w:t>
      </w:r>
      <w:r w:rsidRPr="00F46445">
        <w:rPr>
          <w:sz w:val="28"/>
          <w:szCs w:val="28"/>
        </w:rPr>
        <w:t xml:space="preserve"> si pone concretamente il problema della presenza dell’immigrato, dell’extracomunitario, dell’altro, improvvisamente molti </w:t>
      </w:r>
      <w:r w:rsidRPr="00F46445">
        <w:rPr>
          <w:sz w:val="28"/>
          <w:szCs w:val="28"/>
        </w:rPr>
        <w:lastRenderedPageBreak/>
        <w:t>italiani che hanno sempre creduto di non essere razzisti scoprono di poter essere tali.</w:t>
      </w:r>
    </w:p>
    <w:p w:rsidR="00981E5B" w:rsidRPr="00F46445" w:rsidRDefault="008D03EB" w:rsidP="00FB0E58">
      <w:pPr>
        <w:jc w:val="both"/>
        <w:rPr>
          <w:sz w:val="28"/>
          <w:szCs w:val="28"/>
        </w:rPr>
      </w:pPr>
      <w:r w:rsidRPr="00F46445">
        <w:rPr>
          <w:sz w:val="28"/>
          <w:szCs w:val="28"/>
        </w:rPr>
        <w:t>Il tema della frontiera è un tema che ci interpella, perché la frontiera passa anche dentro di noi, passa anche in mezzo a noi, molto spesso ci divide in due parti, molto spesso fa di noi per</w:t>
      </w:r>
      <w:r w:rsidR="001E277D" w:rsidRPr="00F46445">
        <w:rPr>
          <w:sz w:val="28"/>
          <w:szCs w:val="28"/>
        </w:rPr>
        <w:t>so</w:t>
      </w:r>
      <w:r w:rsidRPr="00F46445">
        <w:rPr>
          <w:sz w:val="28"/>
          <w:szCs w:val="28"/>
        </w:rPr>
        <w:t>ne</w:t>
      </w:r>
      <w:r w:rsidR="00F34157" w:rsidRPr="00F46445">
        <w:rPr>
          <w:sz w:val="28"/>
          <w:szCs w:val="28"/>
        </w:rPr>
        <w:t xml:space="preserve">  che hanno due appartenenze, due cuori o due anime. Ora si tratta di scegliere se vogliamo far sì che l’altro </w:t>
      </w:r>
      <w:r w:rsidR="00502696" w:rsidRPr="00F46445">
        <w:rPr>
          <w:sz w:val="28"/>
          <w:szCs w:val="28"/>
        </w:rPr>
        <w:t>, il diverso, quello che parla un’altra lingua, che ha un’altra religione, che ha un'altra cultura, sia un interlocutore che</w:t>
      </w:r>
      <w:r w:rsidR="00F92289" w:rsidRPr="00F46445">
        <w:rPr>
          <w:sz w:val="28"/>
          <w:szCs w:val="28"/>
        </w:rPr>
        <w:t xml:space="preserve"> </w:t>
      </w:r>
      <w:r w:rsidR="00502696" w:rsidRPr="00F46445">
        <w:rPr>
          <w:sz w:val="28"/>
          <w:szCs w:val="28"/>
        </w:rPr>
        <w:t>ci arr</w:t>
      </w:r>
      <w:r w:rsidR="00F92289" w:rsidRPr="00F46445">
        <w:rPr>
          <w:sz w:val="28"/>
          <w:szCs w:val="28"/>
        </w:rPr>
        <w:t>i</w:t>
      </w:r>
      <w:r w:rsidR="00502696" w:rsidRPr="00F46445">
        <w:rPr>
          <w:sz w:val="28"/>
          <w:szCs w:val="28"/>
        </w:rPr>
        <w:t>cchisca nella nostra identità oppure che sia un fantasma di terrore, di paura, su cui scaricare tutte quante le nostre frustrazioni, i nostri difetti, le nostre paure. In questo senso il tema della frontiera, è un tema che i greci hanno saputo affrontare molto bene. Il popolo greco infatti si è costituito dopo le grandi catastrofi del 1204, del 1453 e soprattutto del 1922, affrontando un problema di identità: siamo oriente, siamo occidente, che cos’è la Grecia, a cosa appartiene la Grecia, di cosa è parte</w:t>
      </w:r>
      <w:r w:rsidR="0095523D" w:rsidRPr="00F46445">
        <w:rPr>
          <w:sz w:val="28"/>
          <w:szCs w:val="28"/>
        </w:rPr>
        <w:t>?</w:t>
      </w:r>
      <w:r w:rsidR="00502696" w:rsidRPr="00F46445">
        <w:rPr>
          <w:sz w:val="28"/>
          <w:szCs w:val="28"/>
        </w:rPr>
        <w:t xml:space="preserve"> </w:t>
      </w:r>
    </w:p>
    <w:p w:rsidR="00502696" w:rsidRPr="00F46445" w:rsidRDefault="00502696" w:rsidP="00FB0E58">
      <w:pPr>
        <w:jc w:val="both"/>
        <w:rPr>
          <w:sz w:val="28"/>
          <w:szCs w:val="28"/>
        </w:rPr>
      </w:pPr>
      <w:r w:rsidRPr="00F46445">
        <w:rPr>
          <w:sz w:val="28"/>
          <w:szCs w:val="28"/>
        </w:rPr>
        <w:t xml:space="preserve">Vorrei finire leggendo i versi di quello che è stato il primo grande patriota greco dei primi dell’ottocento. Si chiama </w:t>
      </w:r>
      <w:proofErr w:type="spellStart"/>
      <w:r w:rsidRPr="00F46445">
        <w:rPr>
          <w:sz w:val="28"/>
          <w:szCs w:val="28"/>
        </w:rPr>
        <w:t>Rigas</w:t>
      </w:r>
      <w:proofErr w:type="spellEnd"/>
      <w:r w:rsidRPr="00F46445">
        <w:rPr>
          <w:sz w:val="28"/>
          <w:szCs w:val="28"/>
        </w:rPr>
        <w:t xml:space="preserve"> </w:t>
      </w:r>
      <w:proofErr w:type="spellStart"/>
      <w:r w:rsidRPr="00F46445">
        <w:rPr>
          <w:sz w:val="28"/>
          <w:szCs w:val="28"/>
        </w:rPr>
        <w:t>Ferr</w:t>
      </w:r>
      <w:r w:rsidR="005D61AB" w:rsidRPr="00F46445">
        <w:rPr>
          <w:sz w:val="28"/>
          <w:szCs w:val="28"/>
        </w:rPr>
        <w:t>é</w:t>
      </w:r>
      <w:r w:rsidRPr="00F46445">
        <w:rPr>
          <w:sz w:val="28"/>
          <w:szCs w:val="28"/>
        </w:rPr>
        <w:t>os</w:t>
      </w:r>
      <w:proofErr w:type="spellEnd"/>
      <w:r w:rsidRPr="00F46445">
        <w:rPr>
          <w:sz w:val="28"/>
          <w:szCs w:val="28"/>
        </w:rPr>
        <w:t>. In una poesia intitolata “</w:t>
      </w:r>
      <w:proofErr w:type="spellStart"/>
      <w:r w:rsidRPr="00F46445">
        <w:rPr>
          <w:sz w:val="28"/>
          <w:szCs w:val="28"/>
        </w:rPr>
        <w:t>Furios</w:t>
      </w:r>
      <w:proofErr w:type="spellEnd"/>
      <w:r w:rsidRPr="00F46445">
        <w:rPr>
          <w:sz w:val="28"/>
          <w:szCs w:val="28"/>
        </w:rPr>
        <w:t xml:space="preserve">” (canto di guerra) dice :” Bulgari e albanesi, </w:t>
      </w:r>
      <w:proofErr w:type="spellStart"/>
      <w:r w:rsidRPr="00F46445">
        <w:rPr>
          <w:sz w:val="28"/>
          <w:szCs w:val="28"/>
        </w:rPr>
        <w:t>armeni</w:t>
      </w:r>
      <w:proofErr w:type="spellEnd"/>
      <w:r w:rsidRPr="00F46445">
        <w:rPr>
          <w:sz w:val="28"/>
          <w:szCs w:val="28"/>
        </w:rPr>
        <w:t xml:space="preserve"> e greci, neri e bianchi con un comune impeto cingiamo la spada per la libertà e siamo coraggiosi per farlo tri</w:t>
      </w:r>
      <w:r w:rsidR="001E277D" w:rsidRPr="00F46445">
        <w:rPr>
          <w:sz w:val="28"/>
          <w:szCs w:val="28"/>
        </w:rPr>
        <w:t>o</w:t>
      </w:r>
      <w:r w:rsidRPr="00F46445">
        <w:rPr>
          <w:sz w:val="28"/>
          <w:szCs w:val="28"/>
        </w:rPr>
        <w:t>nfare</w:t>
      </w:r>
      <w:r w:rsidR="00BA049A" w:rsidRPr="00F46445">
        <w:rPr>
          <w:sz w:val="28"/>
          <w:szCs w:val="28"/>
        </w:rPr>
        <w:t xml:space="preserve">” </w:t>
      </w:r>
      <w:proofErr w:type="spellStart"/>
      <w:r w:rsidR="001E277D" w:rsidRPr="00F46445">
        <w:rPr>
          <w:sz w:val="28"/>
          <w:szCs w:val="28"/>
        </w:rPr>
        <w:t>R</w:t>
      </w:r>
      <w:r w:rsidR="00BA049A" w:rsidRPr="00F46445">
        <w:rPr>
          <w:sz w:val="28"/>
          <w:szCs w:val="28"/>
        </w:rPr>
        <w:t>igas</w:t>
      </w:r>
      <w:proofErr w:type="spellEnd"/>
      <w:r w:rsidR="00BA049A" w:rsidRPr="00F46445">
        <w:rPr>
          <w:sz w:val="28"/>
          <w:szCs w:val="28"/>
        </w:rPr>
        <w:t xml:space="preserve"> </w:t>
      </w:r>
      <w:proofErr w:type="spellStart"/>
      <w:r w:rsidR="001E277D" w:rsidRPr="00F46445">
        <w:rPr>
          <w:sz w:val="28"/>
          <w:szCs w:val="28"/>
        </w:rPr>
        <w:t>F</w:t>
      </w:r>
      <w:r w:rsidR="00BA049A" w:rsidRPr="00F46445">
        <w:rPr>
          <w:sz w:val="28"/>
          <w:szCs w:val="28"/>
        </w:rPr>
        <w:t>err</w:t>
      </w:r>
      <w:r w:rsidR="005D61AB" w:rsidRPr="00F46445">
        <w:rPr>
          <w:sz w:val="28"/>
          <w:szCs w:val="28"/>
        </w:rPr>
        <w:t>é</w:t>
      </w:r>
      <w:r w:rsidR="00BA049A" w:rsidRPr="00F46445">
        <w:rPr>
          <w:sz w:val="28"/>
          <w:szCs w:val="28"/>
        </w:rPr>
        <w:t>os</w:t>
      </w:r>
      <w:proofErr w:type="spellEnd"/>
      <w:r w:rsidR="00BA049A" w:rsidRPr="00F46445">
        <w:rPr>
          <w:sz w:val="28"/>
          <w:szCs w:val="28"/>
        </w:rPr>
        <w:t xml:space="preserve"> non parlava in termini di greci contro gli altri, parlava in termini di abitanti di un </w:t>
      </w:r>
      <w:proofErr w:type="spellStart"/>
      <w:r w:rsidR="00BA049A" w:rsidRPr="00F46445">
        <w:rPr>
          <w:sz w:val="28"/>
          <w:szCs w:val="28"/>
        </w:rPr>
        <w:t>mill</w:t>
      </w:r>
      <w:r w:rsidR="00D06850" w:rsidRPr="00F46445">
        <w:rPr>
          <w:sz w:val="28"/>
          <w:szCs w:val="28"/>
        </w:rPr>
        <w:t>i</w:t>
      </w:r>
      <w:r w:rsidR="00BA049A" w:rsidRPr="00F46445">
        <w:rPr>
          <w:sz w:val="28"/>
          <w:szCs w:val="28"/>
        </w:rPr>
        <w:t>et</w:t>
      </w:r>
      <w:proofErr w:type="spellEnd"/>
      <w:r w:rsidR="00BA049A" w:rsidRPr="00F46445">
        <w:rPr>
          <w:sz w:val="28"/>
          <w:szCs w:val="28"/>
        </w:rPr>
        <w:t>, citava tutte le comunità dell’impero ottomano</w:t>
      </w:r>
      <w:r w:rsidR="00CA61C0" w:rsidRPr="00F46445">
        <w:rPr>
          <w:sz w:val="28"/>
          <w:szCs w:val="28"/>
        </w:rPr>
        <w:t xml:space="preserve">: </w:t>
      </w:r>
      <w:r w:rsidR="00BA049A" w:rsidRPr="00F46445">
        <w:rPr>
          <w:sz w:val="28"/>
          <w:szCs w:val="28"/>
        </w:rPr>
        <w:t xml:space="preserve"> bulgari, albanesi, </w:t>
      </w:r>
      <w:proofErr w:type="spellStart"/>
      <w:r w:rsidR="00BA049A" w:rsidRPr="00F46445">
        <w:rPr>
          <w:sz w:val="28"/>
          <w:szCs w:val="28"/>
        </w:rPr>
        <w:t>armeni</w:t>
      </w:r>
      <w:proofErr w:type="spellEnd"/>
      <w:r w:rsidR="00BA049A" w:rsidRPr="00F46445">
        <w:rPr>
          <w:sz w:val="28"/>
          <w:szCs w:val="28"/>
        </w:rPr>
        <w:t>, greci bianchi e scuri (perché i turchi e gli arabi erano scuri). Ora</w:t>
      </w:r>
      <w:r w:rsidR="001E277D" w:rsidRPr="00F46445">
        <w:rPr>
          <w:sz w:val="28"/>
          <w:szCs w:val="28"/>
        </w:rPr>
        <w:t xml:space="preserve"> </w:t>
      </w:r>
      <w:r w:rsidR="00BA049A" w:rsidRPr="00F46445">
        <w:rPr>
          <w:sz w:val="28"/>
          <w:szCs w:val="28"/>
        </w:rPr>
        <w:t xml:space="preserve">spesso </w:t>
      </w:r>
      <w:proofErr w:type="spellStart"/>
      <w:r w:rsidR="00BA049A" w:rsidRPr="00F46445">
        <w:rPr>
          <w:sz w:val="28"/>
          <w:szCs w:val="28"/>
        </w:rPr>
        <w:t>Rigas</w:t>
      </w:r>
      <w:proofErr w:type="spellEnd"/>
      <w:r w:rsidR="00BA049A" w:rsidRPr="00F46445">
        <w:rPr>
          <w:sz w:val="28"/>
          <w:szCs w:val="28"/>
        </w:rPr>
        <w:t xml:space="preserve"> </w:t>
      </w:r>
      <w:proofErr w:type="spellStart"/>
      <w:r w:rsidR="001E277D" w:rsidRPr="00F46445">
        <w:rPr>
          <w:sz w:val="28"/>
          <w:szCs w:val="28"/>
        </w:rPr>
        <w:t>F</w:t>
      </w:r>
      <w:r w:rsidR="00BA049A" w:rsidRPr="00F46445">
        <w:rPr>
          <w:sz w:val="28"/>
          <w:szCs w:val="28"/>
        </w:rPr>
        <w:t>err</w:t>
      </w:r>
      <w:r w:rsidR="00CA61C0" w:rsidRPr="00F46445">
        <w:rPr>
          <w:sz w:val="28"/>
          <w:szCs w:val="28"/>
        </w:rPr>
        <w:t>é</w:t>
      </w:r>
      <w:r w:rsidR="00BA049A" w:rsidRPr="00F46445">
        <w:rPr>
          <w:sz w:val="28"/>
          <w:szCs w:val="28"/>
        </w:rPr>
        <w:t>os</w:t>
      </w:r>
      <w:proofErr w:type="spellEnd"/>
      <w:r w:rsidR="00BA049A" w:rsidRPr="00F46445">
        <w:rPr>
          <w:sz w:val="28"/>
          <w:szCs w:val="28"/>
        </w:rPr>
        <w:t xml:space="preserve"> e questi patrioti greci dei primi dell’Ottocento vengono presentati come precursori della </w:t>
      </w:r>
      <w:proofErr w:type="spellStart"/>
      <w:r w:rsidR="00BA049A" w:rsidRPr="00F46445">
        <w:rPr>
          <w:sz w:val="28"/>
          <w:szCs w:val="28"/>
        </w:rPr>
        <w:t>meg</w:t>
      </w:r>
      <w:r w:rsidR="00014977" w:rsidRPr="00F46445">
        <w:rPr>
          <w:sz w:val="28"/>
          <w:szCs w:val="28"/>
        </w:rPr>
        <w:t>à</w:t>
      </w:r>
      <w:r w:rsidR="00BA049A" w:rsidRPr="00F46445">
        <w:rPr>
          <w:sz w:val="28"/>
          <w:szCs w:val="28"/>
        </w:rPr>
        <w:t>li</w:t>
      </w:r>
      <w:proofErr w:type="spellEnd"/>
      <w:r w:rsidR="00BA049A" w:rsidRPr="00F46445">
        <w:rPr>
          <w:sz w:val="28"/>
          <w:szCs w:val="28"/>
        </w:rPr>
        <w:t xml:space="preserve"> idea, cioè di una forma di nazionalismo greco incapace di comprendere le ragioni e l’esistenza deg</w:t>
      </w:r>
      <w:r w:rsidR="004E4254" w:rsidRPr="00F46445">
        <w:rPr>
          <w:sz w:val="28"/>
          <w:szCs w:val="28"/>
        </w:rPr>
        <w:t>l</w:t>
      </w:r>
      <w:r w:rsidR="00BA049A" w:rsidRPr="00F46445">
        <w:rPr>
          <w:sz w:val="28"/>
          <w:szCs w:val="28"/>
        </w:rPr>
        <w:t>i altri, ma non era così: questi versi permettono di capire in modo molto chiaro che l’idea di federazione, l’idea di convivenza sta alla radice ottocentesca di quello che è stato ad esempio il patriottismo greco che ha nutrito l’ellenismo dei nostri padri. Fra questi c’era anche un piemontese</w:t>
      </w:r>
      <w:r w:rsidR="00A33EB6" w:rsidRPr="00F46445">
        <w:rPr>
          <w:sz w:val="28"/>
          <w:szCs w:val="28"/>
        </w:rPr>
        <w:t>:</w:t>
      </w:r>
      <w:r w:rsidR="00BA049A" w:rsidRPr="00F46445">
        <w:rPr>
          <w:sz w:val="28"/>
          <w:szCs w:val="28"/>
        </w:rPr>
        <w:t xml:space="preserve"> </w:t>
      </w:r>
      <w:proofErr w:type="spellStart"/>
      <w:r w:rsidR="00BA049A" w:rsidRPr="00F46445">
        <w:rPr>
          <w:sz w:val="28"/>
          <w:szCs w:val="28"/>
        </w:rPr>
        <w:t>Santorre</w:t>
      </w:r>
      <w:proofErr w:type="spellEnd"/>
      <w:r w:rsidR="00BA049A" w:rsidRPr="00F46445">
        <w:rPr>
          <w:sz w:val="28"/>
          <w:szCs w:val="28"/>
        </w:rPr>
        <w:t xml:space="preserve"> di </w:t>
      </w:r>
      <w:proofErr w:type="spellStart"/>
      <w:r w:rsidR="00BA049A" w:rsidRPr="00F46445">
        <w:rPr>
          <w:sz w:val="28"/>
          <w:szCs w:val="28"/>
        </w:rPr>
        <w:t>Santarosa</w:t>
      </w:r>
      <w:proofErr w:type="spellEnd"/>
      <w:r w:rsidR="00BA049A" w:rsidRPr="00F46445">
        <w:rPr>
          <w:sz w:val="28"/>
          <w:szCs w:val="28"/>
        </w:rPr>
        <w:t xml:space="preserve"> il quale, dopo avere partecipato alla rivoluzione democratica del 1821, morì in Grecia</w:t>
      </w:r>
      <w:r w:rsidR="00720F35" w:rsidRPr="00F46445">
        <w:rPr>
          <w:sz w:val="28"/>
          <w:szCs w:val="28"/>
        </w:rPr>
        <w:t>,</w:t>
      </w:r>
      <w:r w:rsidR="00BA049A" w:rsidRPr="00F46445">
        <w:rPr>
          <w:sz w:val="28"/>
          <w:szCs w:val="28"/>
        </w:rPr>
        <w:t xml:space="preserve"> spinto non da un nazionalismo, ma dalla stessa idea che spingeva </w:t>
      </w:r>
      <w:proofErr w:type="spellStart"/>
      <w:r w:rsidR="00BA049A" w:rsidRPr="00F46445">
        <w:rPr>
          <w:sz w:val="28"/>
          <w:szCs w:val="28"/>
        </w:rPr>
        <w:t>Rigas</w:t>
      </w:r>
      <w:proofErr w:type="spellEnd"/>
      <w:r w:rsidR="00BA049A" w:rsidRPr="00F46445">
        <w:rPr>
          <w:sz w:val="28"/>
          <w:szCs w:val="28"/>
        </w:rPr>
        <w:t xml:space="preserve"> </w:t>
      </w:r>
      <w:proofErr w:type="spellStart"/>
      <w:r w:rsidR="00F92289" w:rsidRPr="00F46445">
        <w:rPr>
          <w:sz w:val="28"/>
          <w:szCs w:val="28"/>
        </w:rPr>
        <w:t>F</w:t>
      </w:r>
      <w:r w:rsidR="00BA049A" w:rsidRPr="00F46445">
        <w:rPr>
          <w:sz w:val="28"/>
          <w:szCs w:val="28"/>
        </w:rPr>
        <w:t>err</w:t>
      </w:r>
      <w:r w:rsidR="00720F35" w:rsidRPr="00F46445">
        <w:rPr>
          <w:sz w:val="28"/>
          <w:szCs w:val="28"/>
        </w:rPr>
        <w:t>é</w:t>
      </w:r>
      <w:r w:rsidR="00BA049A" w:rsidRPr="00F46445">
        <w:rPr>
          <w:sz w:val="28"/>
          <w:szCs w:val="28"/>
        </w:rPr>
        <w:t>os</w:t>
      </w:r>
      <w:proofErr w:type="spellEnd"/>
      <w:r w:rsidR="00720F35" w:rsidRPr="00F46445">
        <w:rPr>
          <w:sz w:val="28"/>
          <w:szCs w:val="28"/>
        </w:rPr>
        <w:t>:</w:t>
      </w:r>
      <w:r w:rsidR="00BA049A" w:rsidRPr="00F46445">
        <w:rPr>
          <w:sz w:val="28"/>
          <w:szCs w:val="28"/>
        </w:rPr>
        <w:t xml:space="preserve"> un concetto di libertà, in un certo senso idealizzato e assunto da quello che era effettivamente un lascito degli antichi greci.    </w:t>
      </w:r>
      <w:r w:rsidRPr="00F46445">
        <w:rPr>
          <w:sz w:val="28"/>
          <w:szCs w:val="28"/>
        </w:rPr>
        <w:t xml:space="preserve"> </w:t>
      </w:r>
    </w:p>
    <w:sectPr w:rsidR="00502696" w:rsidRPr="00F46445" w:rsidSect="00B8315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08"/>
  <w:hyphenationZone w:val="283"/>
  <w:characterSpacingControl w:val="doNotCompress"/>
  <w:compat/>
  <w:rsids>
    <w:rsidRoot w:val="00EE0711"/>
    <w:rsid w:val="00014977"/>
    <w:rsid w:val="00035928"/>
    <w:rsid w:val="0003663A"/>
    <w:rsid w:val="00044CB9"/>
    <w:rsid w:val="00064AF3"/>
    <w:rsid w:val="000C5A87"/>
    <w:rsid w:val="000F2109"/>
    <w:rsid w:val="0011127D"/>
    <w:rsid w:val="0012443E"/>
    <w:rsid w:val="00125525"/>
    <w:rsid w:val="00170F8E"/>
    <w:rsid w:val="00195EE6"/>
    <w:rsid w:val="001B74BA"/>
    <w:rsid w:val="001C3400"/>
    <w:rsid w:val="001E1544"/>
    <w:rsid w:val="001E277D"/>
    <w:rsid w:val="00247BFE"/>
    <w:rsid w:val="00304301"/>
    <w:rsid w:val="0030645D"/>
    <w:rsid w:val="003337DD"/>
    <w:rsid w:val="003410D1"/>
    <w:rsid w:val="003451F7"/>
    <w:rsid w:val="00364297"/>
    <w:rsid w:val="00394569"/>
    <w:rsid w:val="003A159E"/>
    <w:rsid w:val="003A575F"/>
    <w:rsid w:val="003B2311"/>
    <w:rsid w:val="003B2E40"/>
    <w:rsid w:val="003C57BB"/>
    <w:rsid w:val="003D004C"/>
    <w:rsid w:val="003E7C61"/>
    <w:rsid w:val="00414D7A"/>
    <w:rsid w:val="004308E8"/>
    <w:rsid w:val="00433E40"/>
    <w:rsid w:val="0046327D"/>
    <w:rsid w:val="004A21CF"/>
    <w:rsid w:val="004A2A05"/>
    <w:rsid w:val="004C2D1D"/>
    <w:rsid w:val="004E4254"/>
    <w:rsid w:val="00502696"/>
    <w:rsid w:val="00567A11"/>
    <w:rsid w:val="00576416"/>
    <w:rsid w:val="00580E46"/>
    <w:rsid w:val="0058667B"/>
    <w:rsid w:val="00591F96"/>
    <w:rsid w:val="00596A7D"/>
    <w:rsid w:val="005B48DF"/>
    <w:rsid w:val="005D61AB"/>
    <w:rsid w:val="005D698B"/>
    <w:rsid w:val="005F457F"/>
    <w:rsid w:val="006109D2"/>
    <w:rsid w:val="00640CA7"/>
    <w:rsid w:val="00656871"/>
    <w:rsid w:val="006879E5"/>
    <w:rsid w:val="006C6F27"/>
    <w:rsid w:val="006F4B4F"/>
    <w:rsid w:val="00710A7F"/>
    <w:rsid w:val="00720F35"/>
    <w:rsid w:val="00765647"/>
    <w:rsid w:val="007907E3"/>
    <w:rsid w:val="007D5FA3"/>
    <w:rsid w:val="007D73C8"/>
    <w:rsid w:val="007F25C7"/>
    <w:rsid w:val="007F36E0"/>
    <w:rsid w:val="007F61DE"/>
    <w:rsid w:val="007F6850"/>
    <w:rsid w:val="0080212C"/>
    <w:rsid w:val="0081500C"/>
    <w:rsid w:val="00887E35"/>
    <w:rsid w:val="00890F06"/>
    <w:rsid w:val="008B4861"/>
    <w:rsid w:val="008D03EB"/>
    <w:rsid w:val="008E0343"/>
    <w:rsid w:val="008F7630"/>
    <w:rsid w:val="0090210F"/>
    <w:rsid w:val="00937D1E"/>
    <w:rsid w:val="00945153"/>
    <w:rsid w:val="00953B91"/>
    <w:rsid w:val="0095523D"/>
    <w:rsid w:val="00981E5B"/>
    <w:rsid w:val="009D4D6B"/>
    <w:rsid w:val="009D6348"/>
    <w:rsid w:val="009E032C"/>
    <w:rsid w:val="00A26A39"/>
    <w:rsid w:val="00A33EB6"/>
    <w:rsid w:val="00A47FC7"/>
    <w:rsid w:val="00A638B5"/>
    <w:rsid w:val="00A831FC"/>
    <w:rsid w:val="00A85ADF"/>
    <w:rsid w:val="00A95C9A"/>
    <w:rsid w:val="00AD78E2"/>
    <w:rsid w:val="00AF5E9C"/>
    <w:rsid w:val="00B0240A"/>
    <w:rsid w:val="00B414F6"/>
    <w:rsid w:val="00B5276D"/>
    <w:rsid w:val="00B727D9"/>
    <w:rsid w:val="00B83151"/>
    <w:rsid w:val="00BA049A"/>
    <w:rsid w:val="00BA5A36"/>
    <w:rsid w:val="00BD5028"/>
    <w:rsid w:val="00C13AAF"/>
    <w:rsid w:val="00C26DF2"/>
    <w:rsid w:val="00C6564B"/>
    <w:rsid w:val="00C87C3F"/>
    <w:rsid w:val="00CA61C0"/>
    <w:rsid w:val="00CB3E55"/>
    <w:rsid w:val="00CD4ADE"/>
    <w:rsid w:val="00CF2A56"/>
    <w:rsid w:val="00CF4498"/>
    <w:rsid w:val="00CF79FA"/>
    <w:rsid w:val="00D06850"/>
    <w:rsid w:val="00D128FB"/>
    <w:rsid w:val="00D209CB"/>
    <w:rsid w:val="00D734FD"/>
    <w:rsid w:val="00DB4B8D"/>
    <w:rsid w:val="00E20303"/>
    <w:rsid w:val="00E379CD"/>
    <w:rsid w:val="00E91353"/>
    <w:rsid w:val="00EB2ED7"/>
    <w:rsid w:val="00ED62DD"/>
    <w:rsid w:val="00EE0711"/>
    <w:rsid w:val="00F10DAF"/>
    <w:rsid w:val="00F34157"/>
    <w:rsid w:val="00F35A18"/>
    <w:rsid w:val="00F412F5"/>
    <w:rsid w:val="00F46445"/>
    <w:rsid w:val="00F74E55"/>
    <w:rsid w:val="00F92289"/>
    <w:rsid w:val="00F935A8"/>
    <w:rsid w:val="00FB0E58"/>
    <w:rsid w:val="00FB1A00"/>
    <w:rsid w:val="00FB56AC"/>
    <w:rsid w:val="00FC00E6"/>
    <w:rsid w:val="00FE438A"/>
    <w:rsid w:val="00FF44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31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2EC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3160</Words>
  <Characters>18014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Piegre</dc:creator>
  <cp:lastModifiedBy>Sergio Capella</cp:lastModifiedBy>
  <cp:revision>2</cp:revision>
  <cp:lastPrinted>2016-04-28T09:22:00Z</cp:lastPrinted>
  <dcterms:created xsi:type="dcterms:W3CDTF">2016-05-03T12:45:00Z</dcterms:created>
  <dcterms:modified xsi:type="dcterms:W3CDTF">2016-05-03T12:45:00Z</dcterms:modified>
</cp:coreProperties>
</file>